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19BF" w14:textId="62E70AE8" w:rsidR="00504F90" w:rsidRPr="008221EE" w:rsidRDefault="00504F90" w:rsidP="00E365E9">
      <w:pPr>
        <w:pStyle w:val="Title"/>
        <w:tabs>
          <w:tab w:val="left" w:pos="2835"/>
        </w:tabs>
        <w:spacing w:before="0"/>
        <w:ind w:left="0" w:right="249" w:firstLine="0"/>
        <w:rPr>
          <w:sz w:val="36"/>
          <w:szCs w:val="36"/>
          <w:lang w:val="fr-FR"/>
        </w:rPr>
      </w:pPr>
      <w:r w:rsidRPr="008221EE">
        <w:rPr>
          <w:sz w:val="36"/>
          <w:szCs w:val="36"/>
          <w:lang w:val="fr-FR"/>
        </w:rPr>
        <w:t xml:space="preserve">Le </w:t>
      </w:r>
      <w:r w:rsidR="004A03FE" w:rsidRPr="008221EE">
        <w:rPr>
          <w:sz w:val="36"/>
          <w:szCs w:val="36"/>
          <w:lang w:val="fr-FR"/>
        </w:rPr>
        <w:t>Registre Centralisé</w:t>
      </w:r>
      <w:r w:rsidR="008221EE" w:rsidRPr="008221EE">
        <w:rPr>
          <w:sz w:val="36"/>
          <w:szCs w:val="36"/>
          <w:lang w:val="fr-FR"/>
        </w:rPr>
        <w:t xml:space="preserve"> </w:t>
      </w:r>
      <w:r w:rsidR="008221EE">
        <w:rPr>
          <w:sz w:val="36"/>
          <w:szCs w:val="36"/>
          <w:lang w:val="fr-FR"/>
        </w:rPr>
        <w:t>(Core Registry)</w:t>
      </w:r>
      <w:r w:rsidRPr="008221EE">
        <w:rPr>
          <w:sz w:val="36"/>
          <w:szCs w:val="36"/>
          <w:lang w:val="fr-FR"/>
        </w:rPr>
        <w:t>: un registre européen pour les maladies</w:t>
      </w:r>
      <w:r w:rsidR="00FC62CE">
        <w:rPr>
          <w:sz w:val="36"/>
          <w:szCs w:val="36"/>
          <w:lang w:val="fr-FR"/>
        </w:rPr>
        <w:t xml:space="preserve"> </w:t>
      </w:r>
      <w:r w:rsidRPr="008221EE">
        <w:rPr>
          <w:sz w:val="36"/>
          <w:szCs w:val="36"/>
          <w:lang w:val="fr-FR"/>
        </w:rPr>
        <w:t>endocriniennes et osseuses rares</w:t>
      </w:r>
    </w:p>
    <w:p w14:paraId="62867FD6" w14:textId="77777777"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CE33192" w14:textId="77777777"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504F90">
        <w:rPr>
          <w:rFonts w:asciiTheme="minorHAnsi" w:eastAsia="Calibri" w:hAnsiTheme="minorHAnsi" w:cstheme="minorHAnsi"/>
          <w:color w:val="000000"/>
          <w:sz w:val="28"/>
          <w:szCs w:val="28"/>
          <w:lang w:val="fr-FR"/>
        </w:rPr>
        <w:t>Madame, Monsieur</w:t>
      </w:r>
    </w:p>
    <w:p w14:paraId="12F19F69" w14:textId="77777777"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A7D2BCD" w14:textId="170525BD"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504F90">
        <w:rPr>
          <w:rFonts w:asciiTheme="minorHAnsi" w:eastAsia="Calibri" w:hAnsiTheme="minorHAnsi" w:cstheme="minorHAnsi"/>
          <w:color w:val="000000"/>
          <w:sz w:val="28"/>
          <w:szCs w:val="28"/>
          <w:lang w:val="fr-FR"/>
        </w:rPr>
        <w:t xml:space="preserve">Nous aimerions vous demander de partager vos données avec </w:t>
      </w:r>
      <w:r w:rsidR="004A03FE">
        <w:rPr>
          <w:rFonts w:asciiTheme="minorHAnsi" w:eastAsia="Calibri" w:hAnsiTheme="minorHAnsi" w:cstheme="minorHAnsi"/>
          <w:color w:val="000000"/>
          <w:sz w:val="28"/>
          <w:szCs w:val="28"/>
          <w:lang w:val="fr-FR"/>
        </w:rPr>
        <w:t>le Registre Centralisé</w:t>
      </w:r>
      <w:r w:rsidRPr="00504F90">
        <w:rPr>
          <w:rFonts w:asciiTheme="minorHAnsi" w:eastAsia="Calibri" w:hAnsiTheme="minorHAnsi" w:cstheme="minorHAnsi"/>
          <w:color w:val="000000"/>
          <w:sz w:val="28"/>
          <w:szCs w:val="28"/>
          <w:lang w:val="fr-FR"/>
        </w:rPr>
        <w:t>. La participation est volontaire. Toutefois, nous avons besoin de votre autorisation écrite pour participer.</w:t>
      </w:r>
    </w:p>
    <w:p w14:paraId="0F063B35" w14:textId="77777777"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426F3CF" w14:textId="119DEC28" w:rsidR="00E2772C" w:rsidRPr="008221EE"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504F90">
        <w:rPr>
          <w:rFonts w:asciiTheme="minorHAnsi" w:eastAsia="Calibri" w:hAnsiTheme="minorHAnsi" w:cstheme="minorHAnsi"/>
          <w:color w:val="000000"/>
          <w:sz w:val="28"/>
          <w:szCs w:val="28"/>
          <w:lang w:val="fr-FR"/>
        </w:rPr>
        <w:t xml:space="preserve">Avant de décider si vous voulez participer, vous recevrez une explication de ce qu'est le registre. Veuillez lire attentivement ces informations et poser vos questions à votre médecin ou à votre infirmière spécialisée. Vous pouvez également en parler avec votre </w:t>
      </w:r>
      <w:r w:rsidR="00E365E9">
        <w:rPr>
          <w:rFonts w:asciiTheme="minorHAnsi" w:eastAsia="Calibri" w:hAnsiTheme="minorHAnsi" w:cstheme="minorHAnsi"/>
          <w:color w:val="000000"/>
          <w:sz w:val="28"/>
          <w:szCs w:val="28"/>
          <w:lang w:val="fr-FR"/>
        </w:rPr>
        <w:t>conjoint</w:t>
      </w:r>
      <w:r w:rsidRPr="00504F90">
        <w:rPr>
          <w:rFonts w:asciiTheme="minorHAnsi" w:eastAsia="Calibri" w:hAnsiTheme="minorHAnsi" w:cstheme="minorHAnsi"/>
          <w:color w:val="000000"/>
          <w:sz w:val="28"/>
          <w:szCs w:val="28"/>
          <w:lang w:val="fr-FR"/>
        </w:rPr>
        <w:t>, vos amis ou votre famille.</w:t>
      </w:r>
    </w:p>
    <w:p w14:paraId="75642849" w14:textId="77777777" w:rsidR="00E2772C" w:rsidRPr="008221EE"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512CB0B" w14:textId="66E68C27" w:rsidR="00504F90" w:rsidRPr="00E365E9"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Pourquoi ce registre central a-t-il été créé?</w:t>
      </w:r>
    </w:p>
    <w:p w14:paraId="0D0420C1" w14:textId="54312A3F"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504F90">
        <w:rPr>
          <w:rFonts w:asciiTheme="minorHAnsi" w:eastAsia="Calibri" w:hAnsiTheme="minorHAnsi" w:cstheme="minorHAnsi"/>
          <w:color w:val="000000"/>
          <w:sz w:val="28"/>
          <w:szCs w:val="28"/>
          <w:lang w:val="fr-FR"/>
        </w:rPr>
        <w:t>L'Union européenne a mis en place des réseaux pour les maladies rares. Deux d'entre eux sont le réseau européen de référence (ERN) pour les maladies endocriniennes rares (ENDO-ERN) et le réseau européen de référence pour les maladies osseuses rares (ERN BOND) (</w:t>
      </w:r>
      <w:hyperlink r:id="rId11" w:history="1">
        <w:r w:rsidR="00E365E9" w:rsidRPr="00A217E5">
          <w:rPr>
            <w:rStyle w:val="Hyperlink"/>
            <w:rFonts w:asciiTheme="minorHAnsi" w:eastAsia="Calibri" w:hAnsiTheme="minorHAnsi" w:cstheme="minorHAnsi"/>
            <w:sz w:val="28"/>
            <w:szCs w:val="28"/>
            <w:lang w:val="fr-FR"/>
          </w:rPr>
          <w:t>www.endo-ern.eu</w:t>
        </w:r>
      </w:hyperlink>
      <w:r w:rsidR="00E365E9">
        <w:rPr>
          <w:rFonts w:asciiTheme="minorHAnsi" w:eastAsia="Calibri" w:hAnsiTheme="minorHAnsi" w:cstheme="minorHAnsi"/>
          <w:color w:val="000000"/>
          <w:sz w:val="28"/>
          <w:szCs w:val="28"/>
          <w:lang w:val="fr-FR"/>
        </w:rPr>
        <w:t xml:space="preserve"> </w:t>
      </w:r>
      <w:r w:rsidRPr="00504F90">
        <w:rPr>
          <w:rFonts w:asciiTheme="minorHAnsi" w:eastAsia="Calibri" w:hAnsiTheme="minorHAnsi" w:cstheme="minorHAnsi"/>
          <w:color w:val="000000"/>
          <w:sz w:val="28"/>
          <w:szCs w:val="28"/>
          <w:lang w:val="fr-FR"/>
        </w:rPr>
        <w:t xml:space="preserve">et </w:t>
      </w:r>
      <w:hyperlink r:id="rId12" w:history="1">
        <w:r w:rsidR="00E365E9" w:rsidRPr="00A217E5">
          <w:rPr>
            <w:rStyle w:val="Hyperlink"/>
            <w:rFonts w:asciiTheme="minorHAnsi" w:eastAsia="Calibri" w:hAnsiTheme="minorHAnsi" w:cstheme="minorHAnsi"/>
            <w:sz w:val="28"/>
            <w:szCs w:val="28"/>
            <w:lang w:val="fr-FR"/>
          </w:rPr>
          <w:t>www.ernbond.eu</w:t>
        </w:r>
      </w:hyperlink>
      <w:r w:rsidR="00E365E9">
        <w:rPr>
          <w:rFonts w:asciiTheme="minorHAnsi" w:eastAsia="Calibri" w:hAnsiTheme="minorHAnsi" w:cstheme="minorHAnsi"/>
          <w:color w:val="000000"/>
          <w:sz w:val="28"/>
          <w:szCs w:val="28"/>
          <w:lang w:val="fr-FR"/>
        </w:rPr>
        <w:t>)</w:t>
      </w:r>
      <w:r w:rsidRPr="00504F90">
        <w:rPr>
          <w:rFonts w:asciiTheme="minorHAnsi" w:eastAsia="Calibri" w:hAnsiTheme="minorHAnsi" w:cstheme="minorHAnsi"/>
          <w:color w:val="000000"/>
          <w:sz w:val="28"/>
          <w:szCs w:val="28"/>
          <w:lang w:val="fr-FR"/>
        </w:rPr>
        <w:t xml:space="preserve">. Ces réseaux visent à rassembler le plus d'informations possible sur les maladies rares en créant un registre: EuRREB (European Registries for Rare Endocrine and Bone conditions - </w:t>
      </w:r>
      <w:hyperlink r:id="rId13" w:history="1">
        <w:r w:rsidR="00E365E9" w:rsidRPr="00A217E5">
          <w:rPr>
            <w:rStyle w:val="Hyperlink"/>
            <w:rFonts w:asciiTheme="minorHAnsi" w:eastAsia="Calibri" w:hAnsiTheme="minorHAnsi" w:cstheme="minorHAnsi"/>
            <w:sz w:val="28"/>
            <w:szCs w:val="28"/>
            <w:lang w:val="fr-FR"/>
          </w:rPr>
          <w:t>www.eurreb.eu</w:t>
        </w:r>
      </w:hyperlink>
      <w:r w:rsidR="00E365E9">
        <w:rPr>
          <w:rFonts w:asciiTheme="minorHAnsi" w:eastAsia="Calibri" w:hAnsiTheme="minorHAnsi" w:cstheme="minorHAnsi"/>
          <w:color w:val="000000"/>
          <w:sz w:val="28"/>
          <w:szCs w:val="28"/>
          <w:lang w:val="fr-FR"/>
        </w:rPr>
        <w:t>)</w:t>
      </w:r>
      <w:r w:rsidRPr="00504F90">
        <w:rPr>
          <w:rFonts w:asciiTheme="minorHAnsi" w:eastAsia="Calibri" w:hAnsiTheme="minorHAnsi" w:cstheme="minorHAnsi"/>
          <w:color w:val="000000"/>
          <w:sz w:val="28"/>
          <w:szCs w:val="28"/>
          <w:lang w:val="fr-FR"/>
        </w:rPr>
        <w:t>.</w:t>
      </w:r>
    </w:p>
    <w:p w14:paraId="72694D56" w14:textId="77777777" w:rsidR="00504F90" w:rsidRPr="00504F90"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4CC8CDCC" w14:textId="359B913B" w:rsidR="00504F90" w:rsidRPr="00E365E9"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À quoi sert un registre?</w:t>
      </w:r>
    </w:p>
    <w:p w14:paraId="13CE2A80" w14:textId="66935EB1" w:rsidR="00E2772C" w:rsidRPr="008221EE" w:rsidRDefault="00504F90" w:rsidP="00504F90">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504F90">
        <w:rPr>
          <w:rFonts w:asciiTheme="minorHAnsi" w:eastAsia="Calibri" w:hAnsiTheme="minorHAnsi" w:cstheme="minorHAnsi"/>
          <w:color w:val="000000"/>
          <w:sz w:val="28"/>
          <w:szCs w:val="28"/>
          <w:lang w:val="fr-FR"/>
        </w:rPr>
        <w:t>Les registres sont utilisés par les médecins, les patients et les chercheurs pour en savoir plus sur les maladies rares ou pour trouver le meilleur traitement. Les registres peuvent contribuer à améliorer nos connaissances sur ces maladies et la prise en charge des personnes qui en sont atteintes. Les registres peuvent faire le lien entre les soins et la recherche.</w:t>
      </w:r>
    </w:p>
    <w:p w14:paraId="6741380E" w14:textId="77777777" w:rsidR="00E2772C" w:rsidRPr="008221EE"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37D2D8C1" w14:textId="4824E103"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Le registre central recueille des informations importantes sur votre (vos) maladie(s). Ces informations sont recueillies par votre médecin dans le cadre de vos soins "normaux" et sont ajoutées à votre dossier médical (par exemple, les affections antérieures, les traitements et les résultats d'examens). En tant que patient, vous pouvez voir quelles informations sont collectées, mais vous devez y avoir accès. Si vous souhaitez y accéder, votre adresse électronique (fournie dans ce formulaire) sera communiquée à l'équipe du projet afin que vous puissiez créer un compte. De plus amples informations sur cette collecte de données et sur le registre sont disponibles sur notre site web: </w:t>
      </w:r>
      <w:hyperlink r:id="rId14" w:history="1">
        <w:r w:rsidR="00E365E9" w:rsidRPr="00A217E5">
          <w:rPr>
            <w:rStyle w:val="Hyperlink"/>
            <w:rFonts w:asciiTheme="minorHAnsi" w:eastAsia="Calibri" w:hAnsiTheme="minorHAnsi" w:cstheme="minorHAnsi"/>
            <w:sz w:val="28"/>
            <w:szCs w:val="28"/>
            <w:lang w:val="fr-FR"/>
          </w:rPr>
          <w:t>www.eurreb.eu</w:t>
        </w:r>
      </w:hyperlink>
      <w:r w:rsidR="00E365E9">
        <w:rPr>
          <w:rFonts w:asciiTheme="minorHAnsi" w:eastAsia="Calibri" w:hAnsiTheme="minorHAnsi" w:cstheme="minorHAnsi"/>
          <w:color w:val="000000"/>
          <w:sz w:val="28"/>
          <w:szCs w:val="28"/>
          <w:lang w:val="fr-FR"/>
        </w:rPr>
        <w:t xml:space="preserve"> </w:t>
      </w:r>
      <w:r w:rsidRPr="00673B85">
        <w:rPr>
          <w:rFonts w:asciiTheme="minorHAnsi" w:eastAsia="Calibri" w:hAnsiTheme="minorHAnsi" w:cstheme="minorHAnsi"/>
          <w:color w:val="000000"/>
          <w:sz w:val="28"/>
          <w:szCs w:val="28"/>
          <w:lang w:val="fr-FR"/>
        </w:rPr>
        <w:t>(section Informations sur les patients).</w:t>
      </w:r>
    </w:p>
    <w:p w14:paraId="2ED2248E"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4ED11727" w14:textId="650CB768" w:rsidR="00673B85" w:rsidRPr="00673B85" w:rsidRDefault="00021056"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021056">
        <w:rPr>
          <w:rFonts w:asciiTheme="minorHAnsi" w:eastAsia="Calibri" w:hAnsiTheme="minorHAnsi" w:cstheme="minorHAnsi"/>
          <w:color w:val="000000"/>
          <w:sz w:val="28"/>
          <w:szCs w:val="28"/>
          <w:lang w:val="fr-FR"/>
        </w:rPr>
        <w:lastRenderedPageBreak/>
        <w:t>Nous enregistrons actuellement les pathologies suivantes</w:t>
      </w:r>
      <w:r w:rsidR="00673B85" w:rsidRPr="00673B85">
        <w:rPr>
          <w:rFonts w:asciiTheme="minorHAnsi" w:eastAsia="Calibri" w:hAnsiTheme="minorHAnsi" w:cstheme="minorHAnsi"/>
          <w:color w:val="000000"/>
          <w:sz w:val="28"/>
          <w:szCs w:val="28"/>
          <w:lang w:val="fr-FR"/>
        </w:rPr>
        <w:t>:</w:t>
      </w:r>
    </w:p>
    <w:p w14:paraId="46721C84"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A0106BE" w14:textId="21E84468"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des glandes surrénales</w:t>
      </w:r>
    </w:p>
    <w:p w14:paraId="346C6118"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osseuses</w:t>
      </w:r>
    </w:p>
    <w:p w14:paraId="6B6C81C0" w14:textId="740C8BE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de l’homéostasie du calcium et du phosphate</w:t>
      </w:r>
    </w:p>
    <w:p w14:paraId="3CBA91F2"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génétiques du glucose et de l’insuline</w:t>
      </w:r>
    </w:p>
    <w:p w14:paraId="5C7DB9AB"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Syndromes tumoraux endocriniens d’origine génétique</w:t>
      </w:r>
    </w:p>
    <w:p w14:paraId="5E48BD45"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Syndromes de croissance et d’obésité génétique</w:t>
      </w:r>
    </w:p>
    <w:p w14:paraId="2791EC57"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Maladies de l’hypothalamus et de l’hypophyse</w:t>
      </w:r>
    </w:p>
    <w:p w14:paraId="24248B24"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du développement et de la maturation sexuelle</w:t>
      </w:r>
    </w:p>
    <w:p w14:paraId="28FAAD23"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systémiques et rhumatologiques</w:t>
      </w:r>
    </w:p>
    <w:p w14:paraId="33D0CF03" w14:textId="77777777" w:rsidR="008866F7" w:rsidRPr="00C82D07" w:rsidRDefault="008866F7" w:rsidP="008866F7">
      <w:pPr>
        <w:widowControl w:val="0"/>
        <w:numPr>
          <w:ilvl w:val="0"/>
          <w:numId w:val="29"/>
        </w:numPr>
        <w:kinsoku w:val="0"/>
        <w:autoSpaceDE w:val="0"/>
        <w:autoSpaceDN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GB"/>
        </w:rPr>
        <w:t>Maladies de la thyroïde</w:t>
      </w:r>
    </w:p>
    <w:p w14:paraId="75F8C166" w14:textId="6CA281E0" w:rsidR="00673B85" w:rsidRPr="00673B85" w:rsidRDefault="00673B85" w:rsidP="008866F7">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26A77304" w14:textId="50B10367" w:rsidR="00296BDD" w:rsidRPr="00296BDD" w:rsidRDefault="00E55EF7" w:rsidP="00296BDD">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Pour certaines pathologies, des informations supplémentaires sont collectées dans un module spécifique. </w:t>
      </w:r>
      <w:r w:rsidR="00296BDD" w:rsidRPr="00296BDD">
        <w:rPr>
          <w:rFonts w:asciiTheme="minorHAnsi" w:eastAsia="Calibri" w:hAnsiTheme="minorHAnsi" w:cstheme="minorHAnsi"/>
          <w:color w:val="000000"/>
          <w:sz w:val="28"/>
          <w:szCs w:val="28"/>
          <w:lang w:val="fr-FR"/>
        </w:rPr>
        <w:t>Pour un aperçu de tous les mod</w:t>
      </w:r>
      <w:r w:rsidR="00BC1F65">
        <w:rPr>
          <w:rFonts w:asciiTheme="minorHAnsi" w:eastAsia="Calibri" w:hAnsiTheme="minorHAnsi" w:cstheme="minorHAnsi"/>
          <w:color w:val="000000"/>
          <w:sz w:val="28"/>
          <w:szCs w:val="28"/>
          <w:lang w:val="fr-FR"/>
        </w:rPr>
        <w:t>ules</w:t>
      </w:r>
      <w:r w:rsidR="00296BDD" w:rsidRPr="00296BDD">
        <w:rPr>
          <w:rFonts w:asciiTheme="minorHAnsi" w:eastAsia="Calibri" w:hAnsiTheme="minorHAnsi" w:cstheme="minorHAnsi"/>
          <w:color w:val="000000"/>
          <w:sz w:val="28"/>
          <w:szCs w:val="28"/>
          <w:lang w:val="fr-FR"/>
        </w:rPr>
        <w:t xml:space="preserve"> spécifiques aux conditions, veuillez visiter notre site web</w:t>
      </w:r>
      <w:r w:rsidR="003C3157">
        <w:rPr>
          <w:rFonts w:asciiTheme="minorHAnsi" w:eastAsia="Calibri" w:hAnsiTheme="minorHAnsi" w:cstheme="minorHAnsi"/>
          <w:color w:val="000000"/>
          <w:sz w:val="28"/>
          <w:szCs w:val="28"/>
          <w:lang w:val="fr-FR"/>
        </w:rPr>
        <w:t xml:space="preserve">: </w:t>
      </w:r>
      <w:hyperlink r:id="rId15" w:history="1">
        <w:r w:rsidR="003C3157" w:rsidRPr="003C3157">
          <w:rPr>
            <w:rStyle w:val="Hyperlink"/>
            <w:rFonts w:asciiTheme="minorHAnsi" w:eastAsia="Calibri" w:hAnsiTheme="minorHAnsi" w:cstheme="minorHAnsi"/>
            <w:sz w:val="28"/>
            <w:szCs w:val="28"/>
            <w:lang w:val="fr-FR"/>
          </w:rPr>
          <w:t>https://eurreb.eu/condition-specific-modules/</w:t>
        </w:r>
      </w:hyperlink>
      <w:r w:rsidR="00296BDD" w:rsidRPr="00296BDD">
        <w:rPr>
          <w:rFonts w:asciiTheme="minorHAnsi" w:eastAsia="Calibri" w:hAnsiTheme="minorHAnsi" w:cstheme="minorHAnsi"/>
          <w:color w:val="000000"/>
          <w:sz w:val="28"/>
          <w:szCs w:val="28"/>
          <w:lang w:val="fr-FR"/>
        </w:rPr>
        <w:t>.</w:t>
      </w:r>
    </w:p>
    <w:p w14:paraId="78E4B9CA" w14:textId="77777777" w:rsidR="00296BDD" w:rsidRDefault="00296BDD"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0FBBDDA" w14:textId="41E7E90F"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Si vous souffrez de l'une des maladies susmentionnées, vous pouvez saisir davantage d'informations. Certains de ces modules comportent également des questionnaires spéciaux pour les patients. Ces questionnaires ont été élaborés en concertation avec les organisations de patients néerlandaises et européennes pour ces pathologies, qui sont également représentées dans les groupes d'étude. À l'avenir, d'autres modules seront développés pour d'autres pathologies.</w:t>
      </w:r>
    </w:p>
    <w:p w14:paraId="24AF15FC"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6BEB2A74" w14:textId="63B70ED3"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Pourquoi suis-je contacté?</w:t>
      </w:r>
    </w:p>
    <w:p w14:paraId="37C8900A"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Vous souffrez d'une maladie sur laquelle nous recueillons des données dans ce registre. Votre médecin ou votre association de patients vous a donc remis cette brochure d'information.</w:t>
      </w:r>
    </w:p>
    <w:p w14:paraId="244A98B1"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CD07599" w14:textId="00C0A74C"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Que signifie la participation?</w:t>
      </w:r>
    </w:p>
    <w:p w14:paraId="443C4A5F"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Des informations codées sont extraites de votre dossier médical. Aucun test supplémentaire n'est effectué. Nous vous demandons de participer à la collecte des données en répondant à certains questionnaires sur les résultats rapportés par les patients, tels que la qualité de vie ou la douleur. Si vous fournissez des informations médicales, elles seront incluses dans le registre.</w:t>
      </w:r>
    </w:p>
    <w:p w14:paraId="57FDE58B"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7CDE1167" w14:textId="77777777" w:rsidR="00D32B6E"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Nous utilisons vos données codées à des fins de recherche. Cela signifie qu'aucune information traçable, telle que votre nom ou votre adresse, n'est partagée. </w:t>
      </w:r>
    </w:p>
    <w:p w14:paraId="586296F0" w14:textId="77777777" w:rsidR="00D32B6E" w:rsidRDefault="00D32B6E"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3F476CA7" w14:textId="77777777" w:rsidR="009D5913" w:rsidRDefault="009D5913"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285ABD7" w14:textId="77777777" w:rsidR="009D5913" w:rsidRDefault="009D5913"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4CEA964" w14:textId="32200C53"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lastRenderedPageBreak/>
        <w:t>Les chercheurs ne peuvent pas vous contacter directement, car votre adresse n'est pas conservée. Des rappels généraux peuvent être envoyés si les questionnaires sont encore ouverts. La personne qui télécharge vos données peut également envoyer un rappel par l'intermédiaire du système. Seule la personne qui a téléchargé vos données peut les relier ; personne d'autre n'y a accès. Les données sont introduites sur un site web sécurisé. Personne d'autre ne peut identifier les personnes figurant dans le registre, pas même l'équipe de gestion du projet. Si vous choisissez de figurer dans le registre, vous pouvez consulter vos propres données si vous le souhaitez. Vous devrez fournir une adresse électronique pour y accéder. Vous pouvez modifier votre consentement à tout moment.</w:t>
      </w:r>
    </w:p>
    <w:p w14:paraId="17454596"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78B4051"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Le registre étant conçu pour obtenir des résultats à long terme, les données seront conservées pendant 30 ans (y compris après le décès). Cela s'explique par le fait qu'il y a peu de patients atteints d'une maladie rare comme la vôtre. Vous pouvez toujours choisir d'arrêter la collecte de données.</w:t>
      </w:r>
    </w:p>
    <w:p w14:paraId="142F3F71"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6DCDA19" w14:textId="0F7DC476"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Qu'attend-on de vous?</w:t>
      </w:r>
    </w:p>
    <w:p w14:paraId="31A7A3F6"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Rien. Aucun test supplémentaire n'est effectué. Vous pouvez choisir de remplir des questionnaires destinés aux patients. Pour ce faire, veuillez laisser votre adresse électronique sur le formulaire de consentement et surveillez votre boîte de courrier indésirable. Des codes d'accès vous seront envoyés à cette adresse et vous devrez activer votre compte.</w:t>
      </w:r>
    </w:p>
    <w:p w14:paraId="0749D4A9"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36700507" w14:textId="79DEBEA3"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Quels sont les inconvénients et les risques éventuels du registre central?</w:t>
      </w:r>
    </w:p>
    <w:p w14:paraId="027DA8C6"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Nous ne voyons aucun inconvénient à participer. La participation n'est pas obligatoire.</w:t>
      </w:r>
    </w:p>
    <w:p w14:paraId="29C0757E"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365BAD0" w14:textId="77777777"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Si vous ne voulez pas participer ou si vous voulez arrêter</w:t>
      </w:r>
    </w:p>
    <w:p w14:paraId="40BC6FFD"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Si vous ne voulez pas participer, votre médecin considérera que vous ne voulez pas que vos informations soient stockées et partagées. Votre traitement ne sera pas affecté par votre décision.</w:t>
      </w:r>
    </w:p>
    <w:p w14:paraId="1821201E"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Si vous participez, vous pouvez changer d'avis et arrêter à tout moment sans avoir à expliquer pourquoi. Vous devez en informer votre médecin ou le faire vous-même sur le site web. À votre demande, toutes vos données peuvent être supprimées des registres et ne pas être utilisées pour des recherches futures. Toutefois, les données qui ont déjà été partagées avec des chercheurs peuvent être utilisées dans le cadre de leurs recherches.</w:t>
      </w:r>
    </w:p>
    <w:p w14:paraId="62267B7B" w14:textId="77777777" w:rsidR="00D32B6E" w:rsidRDefault="00D32B6E"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p>
    <w:p w14:paraId="14A9AD9D" w14:textId="77777777" w:rsidR="0073331C" w:rsidRDefault="0073331C"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p>
    <w:p w14:paraId="6B3E7E95" w14:textId="77777777" w:rsidR="0073331C" w:rsidRDefault="0073331C"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p>
    <w:p w14:paraId="0E7E00A1" w14:textId="77777777" w:rsidR="0073331C" w:rsidRDefault="0073331C"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p>
    <w:p w14:paraId="473CDDF5" w14:textId="00FC17B7"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lastRenderedPageBreak/>
        <w:t>Fin du registre</w:t>
      </w:r>
    </w:p>
    <w:p w14:paraId="051BD6B3" w14:textId="427F7CB8"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Votre participation au registre prend fin si</w:t>
      </w:r>
      <w:r w:rsidR="00873033">
        <w:rPr>
          <w:rFonts w:asciiTheme="minorHAnsi" w:eastAsia="Calibri" w:hAnsiTheme="minorHAnsi" w:cstheme="minorHAnsi"/>
          <w:color w:val="000000"/>
          <w:sz w:val="28"/>
          <w:szCs w:val="28"/>
          <w:lang w:val="fr-FR"/>
        </w:rPr>
        <w:t>:</w:t>
      </w:r>
    </w:p>
    <w:p w14:paraId="18084A93"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1121B010" w14:textId="65BA490D" w:rsidR="00673B85" w:rsidRPr="00DE7BD0" w:rsidRDefault="00673B85" w:rsidP="00DE7BD0">
      <w:pPr>
        <w:pStyle w:val="ListParagraph"/>
        <w:widowControl w:val="0"/>
        <w:numPr>
          <w:ilvl w:val="0"/>
          <w:numId w:val="26"/>
        </w:numPr>
        <w:kinsoku w:val="0"/>
        <w:autoSpaceDE w:val="0"/>
        <w:autoSpaceDN w:val="0"/>
        <w:adjustRightInd w:val="0"/>
        <w:spacing w:before="2"/>
        <w:ind w:right="62"/>
        <w:textAlignment w:val="baseline"/>
        <w:rPr>
          <w:rFonts w:eastAsia="Calibri" w:cstheme="minorHAnsi"/>
          <w:color w:val="000000"/>
          <w:sz w:val="28"/>
          <w:szCs w:val="28"/>
          <w:lang w:val="fr-FR"/>
        </w:rPr>
      </w:pPr>
      <w:r w:rsidRPr="00DE7BD0">
        <w:rPr>
          <w:rFonts w:eastAsia="Calibri" w:cstheme="minorHAnsi"/>
          <w:color w:val="000000"/>
          <w:sz w:val="28"/>
          <w:szCs w:val="28"/>
          <w:lang w:val="fr-FR"/>
        </w:rPr>
        <w:t>vous décidez d'arrêter;</w:t>
      </w:r>
    </w:p>
    <w:p w14:paraId="546C144D" w14:textId="6B66D782" w:rsidR="00673B85" w:rsidRPr="00DE7BD0" w:rsidRDefault="00673B85" w:rsidP="00DE7BD0">
      <w:pPr>
        <w:pStyle w:val="ListParagraph"/>
        <w:widowControl w:val="0"/>
        <w:numPr>
          <w:ilvl w:val="0"/>
          <w:numId w:val="26"/>
        </w:numPr>
        <w:kinsoku w:val="0"/>
        <w:autoSpaceDE w:val="0"/>
        <w:autoSpaceDN w:val="0"/>
        <w:adjustRightInd w:val="0"/>
        <w:spacing w:before="2"/>
        <w:ind w:right="62"/>
        <w:textAlignment w:val="baseline"/>
        <w:rPr>
          <w:rFonts w:eastAsia="Calibri" w:cstheme="minorHAnsi"/>
          <w:color w:val="000000"/>
          <w:sz w:val="28"/>
          <w:szCs w:val="28"/>
          <w:lang w:val="fr-FR"/>
        </w:rPr>
      </w:pPr>
      <w:r w:rsidRPr="00DE7BD0">
        <w:rPr>
          <w:rFonts w:eastAsia="Calibri" w:cstheme="minorHAnsi"/>
          <w:color w:val="000000"/>
          <w:sz w:val="28"/>
          <w:szCs w:val="28"/>
          <w:lang w:val="fr-FR"/>
        </w:rPr>
        <w:t>le registre cesse d'exister;</w:t>
      </w:r>
    </w:p>
    <w:p w14:paraId="5153BA8B" w14:textId="6CC43E4F" w:rsidR="00673B85" w:rsidRPr="00DE7BD0" w:rsidRDefault="00673B85" w:rsidP="00DE7BD0">
      <w:pPr>
        <w:pStyle w:val="ListParagraph"/>
        <w:widowControl w:val="0"/>
        <w:numPr>
          <w:ilvl w:val="0"/>
          <w:numId w:val="26"/>
        </w:numPr>
        <w:kinsoku w:val="0"/>
        <w:autoSpaceDE w:val="0"/>
        <w:autoSpaceDN w:val="0"/>
        <w:adjustRightInd w:val="0"/>
        <w:spacing w:before="2"/>
        <w:ind w:right="62"/>
        <w:textAlignment w:val="baseline"/>
        <w:rPr>
          <w:rFonts w:eastAsia="Calibri" w:cstheme="minorHAnsi"/>
          <w:color w:val="000000"/>
          <w:sz w:val="28"/>
          <w:szCs w:val="28"/>
          <w:lang w:val="fr-FR"/>
        </w:rPr>
      </w:pPr>
      <w:r w:rsidRPr="00DE7BD0">
        <w:rPr>
          <w:rFonts w:eastAsia="Calibri" w:cstheme="minorHAnsi"/>
          <w:color w:val="000000"/>
          <w:sz w:val="28"/>
          <w:szCs w:val="28"/>
          <w:lang w:val="fr-FR"/>
        </w:rPr>
        <w:t>EuRREB, les autorités réglementaires ou le comité d'éthique décident de mettre fin au registre.</w:t>
      </w:r>
    </w:p>
    <w:p w14:paraId="685B47DA"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Des mises à jour annuelles des résultats sont publiées sur le site web de l'EuRREB. Vous pouvez les consulter ou vous inscrire pour recevoir des bulletins d'information.</w:t>
      </w:r>
    </w:p>
    <w:p w14:paraId="04FD2020" w14:textId="77777777" w:rsidR="00FA74CC" w:rsidRPr="00673B85"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5194DA3E" w14:textId="77777777"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Utilisation et stockage de vos données</w:t>
      </w:r>
    </w:p>
    <w:p w14:paraId="56CC9126" w14:textId="77777777" w:rsidR="0073331C"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Pour ce registre, vos données personnelles codées seront collectées, utilisées et stockées. Il s'agit notamment d'informations sur la santé. La collecte, l'utilisation et le stockage de vos données sont nécessaires pour répondre aux questions des études. Les résultats seront publiés dans des revues scientifiques, sur le site web du registre ou sur les médias sociaux du registre ou des réseaux européens de référence. Les résultats ne peuvent être partagés qu'après avoir été approuvés par un comité spécial comprenant des patients. Toutes les données partagées ne peuvent pas vous identifier personnellement. </w:t>
      </w:r>
    </w:p>
    <w:p w14:paraId="5685547D" w14:textId="12EADA7C"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Le </w:t>
      </w:r>
      <w:r w:rsidR="00C47189">
        <w:rPr>
          <w:rFonts w:asciiTheme="minorHAnsi" w:eastAsia="Calibri" w:hAnsiTheme="minorHAnsi" w:cstheme="minorHAnsi"/>
          <w:color w:val="000000"/>
          <w:sz w:val="28"/>
          <w:szCs w:val="28"/>
          <w:lang w:val="fr-FR"/>
        </w:rPr>
        <w:t>Registre Centralisé</w:t>
      </w:r>
      <w:r w:rsidRPr="00673B85">
        <w:rPr>
          <w:rFonts w:asciiTheme="minorHAnsi" w:eastAsia="Calibri" w:hAnsiTheme="minorHAnsi" w:cstheme="minorHAnsi"/>
          <w:color w:val="000000"/>
          <w:sz w:val="28"/>
          <w:szCs w:val="28"/>
          <w:lang w:val="fr-FR"/>
        </w:rPr>
        <w:t xml:space="preserve"> collabore au niveau international avec:</w:t>
      </w:r>
    </w:p>
    <w:p w14:paraId="540722B0"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30CAADA1" w14:textId="20BF297F" w:rsidR="00673B85" w:rsidRPr="000B420F" w:rsidRDefault="00673B85" w:rsidP="000B420F">
      <w:pPr>
        <w:pStyle w:val="ListParagraph"/>
        <w:widowControl w:val="0"/>
        <w:numPr>
          <w:ilvl w:val="0"/>
          <w:numId w:val="27"/>
        </w:numPr>
        <w:kinsoku w:val="0"/>
        <w:autoSpaceDE w:val="0"/>
        <w:autoSpaceDN w:val="0"/>
        <w:adjustRightInd w:val="0"/>
        <w:spacing w:before="2"/>
        <w:ind w:right="62"/>
        <w:textAlignment w:val="baseline"/>
        <w:rPr>
          <w:rFonts w:eastAsia="Calibri" w:cstheme="minorHAnsi"/>
          <w:color w:val="000000"/>
          <w:sz w:val="28"/>
          <w:szCs w:val="28"/>
          <w:lang w:val="fr-FR"/>
        </w:rPr>
      </w:pPr>
      <w:r w:rsidRPr="000B420F">
        <w:rPr>
          <w:rFonts w:eastAsia="Calibri" w:cstheme="minorHAnsi"/>
          <w:color w:val="000000"/>
          <w:sz w:val="28"/>
          <w:szCs w:val="28"/>
          <w:lang w:val="fr-FR"/>
        </w:rPr>
        <w:t>d'autres registres (inter)nationaux</w:t>
      </w:r>
      <w:r w:rsidR="00E068DD" w:rsidRPr="000B420F">
        <w:rPr>
          <w:rFonts w:eastAsia="Calibri" w:cstheme="minorHAnsi"/>
          <w:color w:val="000000"/>
          <w:sz w:val="28"/>
          <w:szCs w:val="28"/>
          <w:lang w:val="fr-FR"/>
        </w:rPr>
        <w:t>;</w:t>
      </w:r>
    </w:p>
    <w:p w14:paraId="6A73BE58" w14:textId="04AB509D" w:rsidR="00673B85" w:rsidRPr="000B420F" w:rsidRDefault="00673B85" w:rsidP="000B420F">
      <w:pPr>
        <w:pStyle w:val="ListParagraph"/>
        <w:widowControl w:val="0"/>
        <w:numPr>
          <w:ilvl w:val="0"/>
          <w:numId w:val="27"/>
        </w:numPr>
        <w:kinsoku w:val="0"/>
        <w:autoSpaceDE w:val="0"/>
        <w:autoSpaceDN w:val="0"/>
        <w:adjustRightInd w:val="0"/>
        <w:spacing w:before="2"/>
        <w:ind w:right="62"/>
        <w:textAlignment w:val="baseline"/>
        <w:rPr>
          <w:rFonts w:eastAsia="Calibri" w:cstheme="minorHAnsi"/>
          <w:color w:val="000000"/>
          <w:sz w:val="28"/>
          <w:szCs w:val="28"/>
          <w:lang w:val="fr-FR"/>
        </w:rPr>
      </w:pPr>
      <w:r w:rsidRPr="000B420F">
        <w:rPr>
          <w:rFonts w:eastAsia="Calibri" w:cstheme="minorHAnsi"/>
          <w:color w:val="000000"/>
          <w:sz w:val="28"/>
          <w:szCs w:val="28"/>
          <w:lang w:val="fr-FR"/>
        </w:rPr>
        <w:t>les réseaux de référence pour les maladies rares (ERN);</w:t>
      </w:r>
    </w:p>
    <w:p w14:paraId="755A3365" w14:textId="510D0EF2" w:rsidR="00673B85" w:rsidRPr="000B420F" w:rsidRDefault="00673B85" w:rsidP="000B420F">
      <w:pPr>
        <w:pStyle w:val="ListParagraph"/>
        <w:widowControl w:val="0"/>
        <w:numPr>
          <w:ilvl w:val="0"/>
          <w:numId w:val="27"/>
        </w:numPr>
        <w:kinsoku w:val="0"/>
        <w:autoSpaceDE w:val="0"/>
        <w:autoSpaceDN w:val="0"/>
        <w:adjustRightInd w:val="0"/>
        <w:spacing w:before="2"/>
        <w:ind w:right="62"/>
        <w:textAlignment w:val="baseline"/>
        <w:rPr>
          <w:rFonts w:eastAsia="Calibri" w:cstheme="minorHAnsi"/>
          <w:color w:val="000000"/>
          <w:sz w:val="28"/>
          <w:szCs w:val="28"/>
          <w:lang w:val="fr-FR"/>
        </w:rPr>
      </w:pPr>
      <w:r w:rsidRPr="000B420F">
        <w:rPr>
          <w:rFonts w:eastAsia="Calibri" w:cstheme="minorHAnsi"/>
          <w:color w:val="000000"/>
          <w:sz w:val="28"/>
          <w:szCs w:val="28"/>
          <w:lang w:val="fr-FR"/>
        </w:rPr>
        <w:t>des chercheurs d'organisations scientifiques, cliniques et de patients.</w:t>
      </w:r>
    </w:p>
    <w:p w14:paraId="535A4204" w14:textId="77777777" w:rsidR="00E365E9" w:rsidRPr="00673B85" w:rsidRDefault="00E365E9"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2AC17CBF" w14:textId="7EA5015B" w:rsidR="001F67BF" w:rsidRPr="00673B85" w:rsidRDefault="00673B85"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Au sein du comité indépendant pour le partage des données, plusieurs médecins, chercheurs et représentants des patients décident si les données peuvent être partagées. Pour plus d'informations</w:t>
      </w:r>
      <w:r w:rsidR="001F67BF" w:rsidRPr="00673B85">
        <w:rPr>
          <w:rFonts w:asciiTheme="minorHAnsi" w:eastAsia="Calibri" w:hAnsiTheme="minorHAnsi" w:cstheme="minorHAnsi"/>
          <w:color w:val="000000"/>
          <w:sz w:val="28"/>
          <w:szCs w:val="28"/>
          <w:lang w:val="fr-FR"/>
        </w:rPr>
        <w:t xml:space="preserve">: </w:t>
      </w:r>
      <w:hyperlink r:id="rId16" w:tgtFrame="_new" w:history="1">
        <w:r w:rsidR="001F67BF" w:rsidRPr="00673B85">
          <w:rPr>
            <w:rStyle w:val="Hyperlink"/>
            <w:rFonts w:asciiTheme="minorHAnsi" w:eastAsia="Calibri" w:hAnsiTheme="minorHAnsi" w:cstheme="minorHAnsi"/>
            <w:sz w:val="28"/>
            <w:szCs w:val="28"/>
            <w:lang w:val="fr-FR"/>
          </w:rPr>
          <w:t>https://eurreb.eu/about/data-access-committee/</w:t>
        </w:r>
      </w:hyperlink>
      <w:r w:rsidR="001F67BF" w:rsidRPr="00673B85">
        <w:rPr>
          <w:rFonts w:asciiTheme="minorHAnsi" w:eastAsia="Calibri" w:hAnsiTheme="minorHAnsi" w:cstheme="minorHAnsi"/>
          <w:color w:val="000000"/>
          <w:sz w:val="28"/>
          <w:szCs w:val="28"/>
          <w:lang w:val="fr-FR"/>
        </w:rPr>
        <w:t>.</w:t>
      </w:r>
    </w:p>
    <w:p w14:paraId="39576367" w14:textId="77777777" w:rsidR="00D96325" w:rsidRPr="00673B85" w:rsidRDefault="00D96325"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64B0116E" w14:textId="77777777"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Confidentialité de vos données</w:t>
      </w:r>
    </w:p>
    <w:p w14:paraId="51999109"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Pour protéger votre vie privée, vos données seront codées. Votre nom et les autres informations permettant de vous identifier sont supprimés. Les données ne peuvent être reliées à vous qu'à l'aide de la clé de codage, qui reste en sécurité au Centre médical de l'université de Leiden (LUMC).</w:t>
      </w:r>
    </w:p>
    <w:p w14:paraId="0B5DEB93"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Dans les rapports et les publications, les données ne peuvent pas être retracées jusqu'à vous. Les données sont stockées de manière centralisée dans une base de données électronique certifiée et sécurisée, conformément aux lois européennes sur la protection des données. Cette base de données se trouve aux Pays-Bas et est gérée par le LUMC.</w:t>
      </w:r>
    </w:p>
    <w:p w14:paraId="39F77821" w14:textId="77777777"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lastRenderedPageBreak/>
        <w:t>Transfert en dehors de l'Union européenne (UE)</w:t>
      </w:r>
    </w:p>
    <w:p w14:paraId="65C86B2B"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Vos données codées peuvent également être envoyées dans des pays situés en dehors de l'UE. Dans ces pays, les règles de protection des données de l'UE ne s'appliquent pas. Nous veillerons à ce que votre vie privée soit également protégée en signant un accord de partage des données.</w:t>
      </w:r>
    </w:p>
    <w:p w14:paraId="54C44103"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07FEFB9E" w14:textId="77777777" w:rsidR="00673B85" w:rsidRPr="00E365E9"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Plus d'informations sur vos droits</w:t>
      </w:r>
    </w:p>
    <w:p w14:paraId="5C07829C" w14:textId="77777777" w:rsidR="00673B85" w:rsidRPr="00673B85" w:rsidRDefault="00673B85" w:rsidP="00673B8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Pour plus d'informations sur vos droits en matière de traitement des données, veuillez consulter le site web de l'autorité de protection des données de votre pays.</w:t>
      </w:r>
    </w:p>
    <w:p w14:paraId="7DE1D1DF" w14:textId="77777777" w:rsidR="00E2772C" w:rsidRPr="00673B85"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fr-FR"/>
        </w:rPr>
      </w:pPr>
    </w:p>
    <w:p w14:paraId="01626B02" w14:textId="77777777" w:rsidR="00673B85" w:rsidRPr="00E365E9" w:rsidRDefault="00673B85" w:rsidP="00673B85">
      <w:pPr>
        <w:tabs>
          <w:tab w:val="left" w:pos="426"/>
        </w:tabs>
        <w:ind w:right="-513"/>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1. Informer</w:t>
      </w:r>
    </w:p>
    <w:p w14:paraId="37AFD5B0"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Votre dossier médical fera état de votre participation. Personne d'autre ne sera informé.</w:t>
      </w:r>
    </w:p>
    <w:p w14:paraId="6FA58FFC"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p>
    <w:p w14:paraId="3D91B40D" w14:textId="77777777" w:rsidR="00673B85" w:rsidRPr="00E365E9" w:rsidRDefault="00673B85" w:rsidP="00673B85">
      <w:pPr>
        <w:tabs>
          <w:tab w:val="left" w:pos="426"/>
        </w:tabs>
        <w:ind w:right="-513"/>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2. Pas de paiement pour la participation</w:t>
      </w:r>
    </w:p>
    <w:p w14:paraId="19B53A28"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Vous ne recevrez aucune rémunération pour votre participation à ce registre.</w:t>
      </w:r>
    </w:p>
    <w:p w14:paraId="5884C56E"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p>
    <w:p w14:paraId="7896EFF0" w14:textId="134FD0A2" w:rsidR="00673B85" w:rsidRPr="00E365E9" w:rsidRDefault="00673B85" w:rsidP="00673B85">
      <w:pPr>
        <w:tabs>
          <w:tab w:val="left" w:pos="426"/>
        </w:tabs>
        <w:ind w:right="-513"/>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3. Des questions?</w:t>
      </w:r>
    </w:p>
    <w:p w14:paraId="517FC85E" w14:textId="326BD89B"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Pour toute question ou information complémentaire, veuillez contacter : </w:t>
      </w:r>
      <w:hyperlink r:id="rId17" w:history="1">
        <w:r w:rsidR="00E365E9" w:rsidRPr="00A217E5">
          <w:rPr>
            <w:rStyle w:val="Hyperlink"/>
            <w:rFonts w:asciiTheme="minorHAnsi" w:eastAsia="Calibri" w:hAnsiTheme="minorHAnsi" w:cstheme="minorHAnsi"/>
            <w:sz w:val="28"/>
            <w:szCs w:val="28"/>
            <w:lang w:val="fr-FR"/>
          </w:rPr>
          <w:t>registries@lumc.nl</w:t>
        </w:r>
      </w:hyperlink>
      <w:r w:rsidR="00E365E9">
        <w:rPr>
          <w:rFonts w:asciiTheme="minorHAnsi" w:eastAsia="Calibri" w:hAnsiTheme="minorHAnsi" w:cstheme="minorHAnsi"/>
          <w:color w:val="000000"/>
          <w:sz w:val="28"/>
          <w:szCs w:val="28"/>
          <w:lang w:val="fr-FR"/>
        </w:rPr>
        <w:t xml:space="preserve"> </w:t>
      </w:r>
    </w:p>
    <w:p w14:paraId="2E36937E"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p>
    <w:p w14:paraId="7EC51E57" w14:textId="77777777" w:rsidR="00673B85" w:rsidRPr="00E365E9" w:rsidRDefault="00673B85" w:rsidP="00673B85">
      <w:pPr>
        <w:tabs>
          <w:tab w:val="left" w:pos="426"/>
        </w:tabs>
        <w:ind w:right="-513"/>
        <w:rPr>
          <w:rFonts w:asciiTheme="minorHAnsi" w:eastAsia="Calibri" w:hAnsiTheme="minorHAnsi" w:cstheme="minorHAnsi"/>
          <w:b/>
          <w:bCs/>
          <w:color w:val="000000"/>
          <w:sz w:val="28"/>
          <w:szCs w:val="28"/>
          <w:lang w:val="fr-FR"/>
        </w:rPr>
      </w:pPr>
      <w:r w:rsidRPr="00E365E9">
        <w:rPr>
          <w:rFonts w:asciiTheme="minorHAnsi" w:eastAsia="Calibri" w:hAnsiTheme="minorHAnsi" w:cstheme="minorHAnsi"/>
          <w:b/>
          <w:bCs/>
          <w:color w:val="000000"/>
          <w:sz w:val="28"/>
          <w:szCs w:val="28"/>
          <w:lang w:val="fr-FR"/>
        </w:rPr>
        <w:t>4. Signez le formulaire de consentement</w:t>
      </w:r>
    </w:p>
    <w:p w14:paraId="6B29DA14"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Après avoir réfléchi, il vous sera demandé de décider si vous souhaitez participer à ce registre. Si vous souhaitez donner votre accord, veuillez signer le formulaire de consentement. Vous et votre médecin recevrez une copie signée.</w:t>
      </w:r>
    </w:p>
    <w:p w14:paraId="3FA00F73"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p>
    <w:p w14:paraId="7A7D950D" w14:textId="020AC103"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 xml:space="preserve">Nous vous remercions de votre attention et de votre coopération, au nom de tous les médecins contribuant au </w:t>
      </w:r>
      <w:r w:rsidR="004A03FE">
        <w:rPr>
          <w:rFonts w:asciiTheme="minorHAnsi" w:eastAsia="Calibri" w:hAnsiTheme="minorHAnsi" w:cstheme="minorHAnsi"/>
          <w:color w:val="000000"/>
          <w:sz w:val="28"/>
          <w:szCs w:val="28"/>
          <w:lang w:val="fr-FR"/>
        </w:rPr>
        <w:t>Registre Centralisé</w:t>
      </w:r>
      <w:r w:rsidRPr="00673B85">
        <w:rPr>
          <w:rFonts w:asciiTheme="minorHAnsi" w:eastAsia="Calibri" w:hAnsiTheme="minorHAnsi" w:cstheme="minorHAnsi"/>
          <w:color w:val="000000"/>
          <w:sz w:val="28"/>
          <w:szCs w:val="28"/>
          <w:lang w:val="fr-FR"/>
        </w:rPr>
        <w:t>.</w:t>
      </w:r>
    </w:p>
    <w:p w14:paraId="3ECC119A" w14:textId="77777777"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p>
    <w:p w14:paraId="35CC20C8" w14:textId="6E61888C" w:rsidR="00673B85" w:rsidRPr="00673B85" w:rsidRDefault="00673B85" w:rsidP="00673B85">
      <w:pPr>
        <w:tabs>
          <w:tab w:val="left" w:pos="426"/>
        </w:tabs>
        <w:ind w:right="-513"/>
        <w:rPr>
          <w:rFonts w:asciiTheme="minorHAnsi" w:eastAsia="Calibri" w:hAnsiTheme="minorHAnsi" w:cstheme="minorHAnsi"/>
          <w:color w:val="000000"/>
          <w:sz w:val="28"/>
          <w:szCs w:val="28"/>
          <w:lang w:val="fr-FR"/>
        </w:rPr>
      </w:pPr>
      <w:r w:rsidRPr="00673B85">
        <w:rPr>
          <w:rFonts w:asciiTheme="minorHAnsi" w:eastAsia="Calibri" w:hAnsiTheme="minorHAnsi" w:cstheme="minorHAnsi"/>
          <w:color w:val="000000"/>
          <w:sz w:val="28"/>
          <w:szCs w:val="28"/>
          <w:lang w:val="fr-FR"/>
        </w:rPr>
        <w:t>Équipe de l'EuRREB</w:t>
      </w:r>
    </w:p>
    <w:p w14:paraId="73125858" w14:textId="77777777" w:rsidR="00673B85" w:rsidRPr="00673B85" w:rsidRDefault="00673B85" w:rsidP="00673B85">
      <w:pPr>
        <w:tabs>
          <w:tab w:val="left" w:pos="426"/>
        </w:tabs>
        <w:ind w:right="-513"/>
        <w:rPr>
          <w:rFonts w:asciiTheme="minorHAnsi" w:eastAsia="Calibri" w:hAnsiTheme="minorHAnsi" w:cstheme="minorHAnsi"/>
          <w:b/>
          <w:bCs/>
          <w:color w:val="000000"/>
          <w:sz w:val="28"/>
          <w:szCs w:val="28"/>
          <w:lang w:val="fr-FR"/>
        </w:rPr>
      </w:pPr>
    </w:p>
    <w:p w14:paraId="21D410F2" w14:textId="77777777" w:rsidR="00673B85" w:rsidRPr="00673B85" w:rsidRDefault="00673B85" w:rsidP="00673B85">
      <w:pPr>
        <w:tabs>
          <w:tab w:val="left" w:pos="426"/>
        </w:tabs>
        <w:ind w:right="-513"/>
        <w:rPr>
          <w:rFonts w:asciiTheme="minorHAnsi" w:eastAsia="Calibri" w:hAnsiTheme="minorHAnsi" w:cstheme="minorHAnsi"/>
          <w:b/>
          <w:bCs/>
          <w:color w:val="000000"/>
          <w:sz w:val="28"/>
          <w:szCs w:val="28"/>
          <w:lang w:val="fr-FR"/>
        </w:rPr>
      </w:pPr>
    </w:p>
    <w:p w14:paraId="2F1751FE" w14:textId="77777777" w:rsidR="00A610B9" w:rsidRPr="00673B85" w:rsidRDefault="00A610B9" w:rsidP="00977E9E">
      <w:pPr>
        <w:tabs>
          <w:tab w:val="left" w:pos="426"/>
        </w:tabs>
        <w:ind w:right="-513"/>
        <w:rPr>
          <w:rFonts w:asciiTheme="minorHAnsi" w:eastAsia="Arial" w:hAnsiTheme="minorHAnsi" w:cstheme="minorBidi"/>
          <w:sz w:val="32"/>
          <w:szCs w:val="32"/>
          <w:lang w:val="fr-FR"/>
        </w:rPr>
        <w:sectPr w:rsidR="00A610B9" w:rsidRPr="00673B85" w:rsidSect="00A90F6F">
          <w:headerReference w:type="default" r:id="rId18"/>
          <w:footerReference w:type="default" r:id="rId19"/>
          <w:type w:val="continuous"/>
          <w:pgSz w:w="11907" w:h="16840" w:code="9"/>
          <w:pgMar w:top="1702" w:right="992" w:bottom="851" w:left="1080" w:header="454" w:footer="0" w:gutter="0"/>
          <w:cols w:space="425"/>
          <w:docGrid w:linePitch="272"/>
        </w:sectPr>
      </w:pPr>
    </w:p>
    <w:p w14:paraId="535DBED1" w14:textId="3EB1FE75" w:rsidR="00673B85" w:rsidRPr="004A03FE" w:rsidRDefault="00673B85" w:rsidP="00242FE9">
      <w:pPr>
        <w:rPr>
          <w:rFonts w:asciiTheme="minorHAnsi" w:hAnsiTheme="minorHAnsi" w:cstheme="minorHAnsi"/>
          <w:b/>
          <w:sz w:val="32"/>
          <w:szCs w:val="32"/>
          <w:lang w:val="fr-FR"/>
        </w:rPr>
      </w:pPr>
      <w:r w:rsidRPr="004A03FE">
        <w:rPr>
          <w:rFonts w:asciiTheme="minorHAnsi" w:hAnsiTheme="minorHAnsi" w:cstheme="minorHAnsi"/>
          <w:b/>
          <w:sz w:val="32"/>
          <w:szCs w:val="32"/>
          <w:lang w:val="fr-FR"/>
        </w:rPr>
        <w:lastRenderedPageBreak/>
        <w:t xml:space="preserve">Formulaire de consentement pour le partage de données avec le </w:t>
      </w:r>
      <w:r w:rsidR="004A03FE">
        <w:rPr>
          <w:rFonts w:asciiTheme="minorHAnsi" w:hAnsiTheme="minorHAnsi" w:cstheme="minorHAnsi"/>
          <w:b/>
          <w:sz w:val="32"/>
          <w:szCs w:val="32"/>
          <w:lang w:val="fr-FR"/>
        </w:rPr>
        <w:t xml:space="preserve">Registre </w:t>
      </w:r>
      <w:r w:rsidR="00CA7F4A" w:rsidRPr="00CA7F4A">
        <w:rPr>
          <w:rFonts w:asciiTheme="minorHAnsi" w:hAnsiTheme="minorHAnsi" w:cstheme="minorHAnsi"/>
          <w:b/>
          <w:sz w:val="32"/>
          <w:szCs w:val="32"/>
          <w:lang w:val="fr-FR"/>
        </w:rPr>
        <w:t>Centralisé</w:t>
      </w:r>
      <w:r w:rsidR="00242FE9">
        <w:rPr>
          <w:rFonts w:asciiTheme="minorHAnsi" w:hAnsiTheme="minorHAnsi" w:cstheme="minorHAnsi"/>
          <w:b/>
          <w:sz w:val="32"/>
          <w:szCs w:val="32"/>
          <w:lang w:val="fr-FR"/>
        </w:rPr>
        <w:t xml:space="preserve"> (Core Registry)</w:t>
      </w:r>
    </w:p>
    <w:p w14:paraId="4E6E3D01" w14:textId="77777777" w:rsidR="00673B85" w:rsidRPr="00673B85" w:rsidRDefault="00673B85" w:rsidP="00673B85">
      <w:pPr>
        <w:rPr>
          <w:rFonts w:asciiTheme="minorHAnsi" w:hAnsiTheme="minorHAnsi" w:cstheme="minorHAnsi"/>
          <w:bCs/>
          <w:sz w:val="28"/>
          <w:szCs w:val="28"/>
          <w:lang w:val="fr-FR"/>
        </w:rPr>
      </w:pPr>
    </w:p>
    <w:p w14:paraId="76272A79" w14:textId="77777777" w:rsidR="00673B85" w:rsidRPr="00673B85" w:rsidRDefault="00673B85" w:rsidP="00673B85">
      <w:pPr>
        <w:rPr>
          <w:rFonts w:asciiTheme="minorHAnsi" w:hAnsiTheme="minorHAnsi" w:cstheme="minorHAnsi"/>
          <w:bCs/>
          <w:sz w:val="28"/>
          <w:szCs w:val="28"/>
          <w:lang w:val="fr-FR"/>
        </w:rPr>
      </w:pPr>
      <w:r w:rsidRPr="00673B85">
        <w:rPr>
          <w:rFonts w:asciiTheme="minorHAnsi" w:hAnsiTheme="minorHAnsi" w:cstheme="minorHAnsi"/>
          <w:bCs/>
          <w:sz w:val="28"/>
          <w:szCs w:val="28"/>
          <w:lang w:val="fr-FR"/>
        </w:rPr>
        <w:t>J'ai lu la lettre d'information et j'ai eu l'occasion de poser des questions. J'ai reçu des réponses complètes à mes questions. J'ai eu suffisamment de temps pour décider de participer ou non et je sais que l'adhésion est volontaire. Je comprends également que je peux décider d'arrêter à tout moment sans donner de raison.</w:t>
      </w:r>
    </w:p>
    <w:p w14:paraId="3D1A39D1" w14:textId="77777777" w:rsidR="00A402AD" w:rsidRDefault="00A402AD" w:rsidP="00673B85">
      <w:pPr>
        <w:rPr>
          <w:rFonts w:asciiTheme="minorHAnsi" w:hAnsiTheme="minorHAnsi" w:cstheme="minorHAnsi"/>
          <w:bCs/>
          <w:sz w:val="28"/>
          <w:szCs w:val="28"/>
          <w:lang w:val="fr-FR"/>
        </w:rPr>
      </w:pPr>
    </w:p>
    <w:p w14:paraId="2A35C17E" w14:textId="013D9913" w:rsidR="007D510D" w:rsidRDefault="00673B85" w:rsidP="00673B85">
      <w:pPr>
        <w:rPr>
          <w:rFonts w:asciiTheme="minorHAnsi" w:hAnsiTheme="minorHAnsi" w:cstheme="minorHAnsi"/>
          <w:bCs/>
          <w:sz w:val="28"/>
          <w:szCs w:val="28"/>
          <w:lang w:val="fr-FR"/>
        </w:rPr>
      </w:pPr>
      <w:r w:rsidRPr="00673B85">
        <w:rPr>
          <w:rFonts w:asciiTheme="minorHAnsi" w:hAnsiTheme="minorHAnsi" w:cstheme="minorHAnsi"/>
          <w:bCs/>
          <w:sz w:val="28"/>
          <w:szCs w:val="28"/>
          <w:lang w:val="fr-FR"/>
        </w:rPr>
        <w:t>Par ce formulaire de consentement, j'autorise:</w:t>
      </w:r>
    </w:p>
    <w:tbl>
      <w:tblPr>
        <w:tblW w:w="9893" w:type="dxa"/>
        <w:tblInd w:w="-112" w:type="dxa"/>
        <w:tblLayout w:type="fixed"/>
        <w:tblLook w:val="04A0" w:firstRow="1" w:lastRow="0" w:firstColumn="1" w:lastColumn="0" w:noHBand="0" w:noVBand="1"/>
      </w:tblPr>
      <w:tblGrid>
        <w:gridCol w:w="8192"/>
        <w:gridCol w:w="826"/>
        <w:gridCol w:w="136"/>
        <w:gridCol w:w="597"/>
        <w:gridCol w:w="142"/>
      </w:tblGrid>
      <w:tr w:rsidR="007D510D" w:rsidRPr="00510E62" w14:paraId="1BB07CD6" w14:textId="77777777" w:rsidTr="009C37E1">
        <w:trPr>
          <w:trHeight w:val="224"/>
        </w:trPr>
        <w:tc>
          <w:tcPr>
            <w:tcW w:w="8192" w:type="dxa"/>
          </w:tcPr>
          <w:p w14:paraId="256D6540" w14:textId="77777777" w:rsidR="007D510D" w:rsidRPr="008D2768" w:rsidRDefault="007D510D" w:rsidP="008C5A16">
            <w:pPr>
              <w:rPr>
                <w:rFonts w:ascii="Arial" w:hAnsi="Arial" w:cs="Arial"/>
                <w:szCs w:val="22"/>
                <w:lang w:val="fr-FR"/>
              </w:rPr>
            </w:pPr>
          </w:p>
        </w:tc>
        <w:tc>
          <w:tcPr>
            <w:tcW w:w="826" w:type="dxa"/>
          </w:tcPr>
          <w:p w14:paraId="70D2193F" w14:textId="5B91F269" w:rsidR="007D510D" w:rsidRPr="002544A9" w:rsidRDefault="009C37E1" w:rsidP="008C5A16">
            <w:pPr>
              <w:jc w:val="center"/>
              <w:rPr>
                <w:rFonts w:ascii="Arial" w:hAnsi="Arial" w:cs="Arial"/>
                <w:b/>
                <w:bCs/>
                <w:sz w:val="28"/>
                <w:szCs w:val="28"/>
                <w:lang w:val="en-GB"/>
              </w:rPr>
            </w:pPr>
            <w:r>
              <w:rPr>
                <w:rFonts w:ascii="Arial" w:hAnsi="Arial" w:cs="Arial"/>
                <w:b/>
                <w:bCs/>
                <w:sz w:val="28"/>
                <w:szCs w:val="28"/>
                <w:lang w:val="en-GB"/>
              </w:rPr>
              <w:t>OUI</w:t>
            </w:r>
          </w:p>
        </w:tc>
        <w:tc>
          <w:tcPr>
            <w:tcW w:w="875" w:type="dxa"/>
            <w:gridSpan w:val="3"/>
          </w:tcPr>
          <w:p w14:paraId="471F6D4A" w14:textId="0C540FD4" w:rsidR="007D510D" w:rsidRPr="002544A9" w:rsidRDefault="007D510D" w:rsidP="008C5A16">
            <w:pPr>
              <w:jc w:val="center"/>
              <w:rPr>
                <w:rFonts w:ascii="Arial" w:hAnsi="Arial" w:cs="Arial"/>
                <w:b/>
                <w:bCs/>
                <w:sz w:val="28"/>
                <w:szCs w:val="28"/>
                <w:lang w:val="en-GB"/>
              </w:rPr>
            </w:pPr>
            <w:r w:rsidRPr="002544A9">
              <w:rPr>
                <w:rFonts w:ascii="Arial" w:hAnsi="Arial" w:cs="Arial"/>
                <w:b/>
                <w:bCs/>
                <w:sz w:val="28"/>
                <w:szCs w:val="28"/>
                <w:lang w:val="en-GB"/>
              </w:rPr>
              <w:t>NO</w:t>
            </w:r>
            <w:r w:rsidR="009C37E1">
              <w:rPr>
                <w:rFonts w:ascii="Arial" w:hAnsi="Arial" w:cs="Arial"/>
                <w:b/>
                <w:bCs/>
                <w:sz w:val="28"/>
                <w:szCs w:val="28"/>
                <w:lang w:val="en-GB"/>
              </w:rPr>
              <w:t>N</w:t>
            </w:r>
          </w:p>
        </w:tc>
      </w:tr>
      <w:tr w:rsidR="007D510D" w:rsidRPr="00510E62" w14:paraId="14F85D5F" w14:textId="77777777" w:rsidTr="009C37E1">
        <w:trPr>
          <w:trHeight w:val="785"/>
        </w:trPr>
        <w:tc>
          <w:tcPr>
            <w:tcW w:w="8192" w:type="dxa"/>
          </w:tcPr>
          <w:p w14:paraId="5CB1E61F" w14:textId="2F34A0AF" w:rsidR="007D510D" w:rsidRPr="00923559" w:rsidRDefault="00923559" w:rsidP="007D510D">
            <w:pPr>
              <w:pStyle w:val="ListParagraph"/>
              <w:numPr>
                <w:ilvl w:val="0"/>
                <w:numId w:val="18"/>
              </w:numPr>
              <w:tabs>
                <w:tab w:val="left" w:pos="321"/>
                <w:tab w:val="left" w:pos="1701"/>
              </w:tabs>
              <w:spacing w:after="0" w:line="240" w:lineRule="auto"/>
              <w:ind w:left="462" w:hanging="283"/>
              <w:rPr>
                <w:rFonts w:cstheme="minorHAnsi"/>
                <w:sz w:val="28"/>
                <w:szCs w:val="28"/>
                <w:lang w:val="fr-FR"/>
              </w:rPr>
            </w:pPr>
            <w:r w:rsidRPr="00923559">
              <w:rPr>
                <w:rFonts w:cstheme="minorHAnsi"/>
                <w:sz w:val="28"/>
                <w:szCs w:val="28"/>
              </w:rPr>
              <w:t xml:space="preserve">Mes données sont enregistrées dans le </w:t>
            </w:r>
            <w:r w:rsidR="00186C54" w:rsidRPr="00186C54">
              <w:rPr>
                <w:rFonts w:cstheme="minorHAnsi"/>
                <w:sz w:val="28"/>
                <w:szCs w:val="28"/>
                <w:lang w:val="fr-FR"/>
              </w:rPr>
              <w:t>R</w:t>
            </w:r>
            <w:r w:rsidRPr="00923559">
              <w:rPr>
                <w:rFonts w:cstheme="minorHAnsi"/>
                <w:sz w:val="28"/>
                <w:szCs w:val="28"/>
              </w:rPr>
              <w:t>egistre</w:t>
            </w:r>
            <w:r w:rsidR="005125D4" w:rsidRPr="005125D4">
              <w:rPr>
                <w:rFonts w:cstheme="minorHAnsi"/>
                <w:sz w:val="28"/>
                <w:szCs w:val="28"/>
                <w:lang w:val="fr-FR"/>
              </w:rPr>
              <w:t xml:space="preserve"> </w:t>
            </w:r>
            <w:r w:rsidR="00186C54">
              <w:rPr>
                <w:rFonts w:cstheme="minorHAnsi"/>
                <w:sz w:val="28"/>
                <w:szCs w:val="28"/>
                <w:lang w:val="fr-FR"/>
              </w:rPr>
              <w:t>C</w:t>
            </w:r>
            <w:r w:rsidR="00CA7F4A" w:rsidRPr="00CA7F4A">
              <w:rPr>
                <w:rFonts w:cstheme="minorHAnsi"/>
                <w:sz w:val="28"/>
                <w:szCs w:val="28"/>
                <w:lang w:val="fr-FR"/>
              </w:rPr>
              <w:t>entralisé</w:t>
            </w:r>
            <w:r w:rsidR="005125D4" w:rsidRPr="005125D4">
              <w:rPr>
                <w:rFonts w:cstheme="minorHAnsi"/>
                <w:sz w:val="28"/>
                <w:szCs w:val="28"/>
                <w:lang w:val="fr-FR"/>
              </w:rPr>
              <w:t xml:space="preserve"> (Core Reg</w:t>
            </w:r>
            <w:r w:rsidR="005125D4">
              <w:rPr>
                <w:rFonts w:cstheme="minorHAnsi"/>
                <w:sz w:val="28"/>
                <w:szCs w:val="28"/>
                <w:lang w:val="fr-FR"/>
              </w:rPr>
              <w:t>istry)</w:t>
            </w:r>
            <w:r w:rsidRPr="00923559">
              <w:rPr>
                <w:rFonts w:cstheme="minorHAnsi"/>
                <w:sz w:val="28"/>
                <w:szCs w:val="28"/>
              </w:rPr>
              <w:t>. Mes données peuvent être conservées aussi longtemps que le registre existe, et pendant 10 ans après sa fin</w:t>
            </w:r>
            <w:r w:rsidR="007D510D" w:rsidRPr="00923559">
              <w:rPr>
                <w:rFonts w:cstheme="minorHAnsi"/>
                <w:sz w:val="28"/>
                <w:szCs w:val="28"/>
                <w:lang w:val="fr-FR"/>
              </w:rPr>
              <w:t xml:space="preserve">. </w:t>
            </w:r>
          </w:p>
          <w:p w14:paraId="2FD61EEF" w14:textId="77777777" w:rsidR="007D510D" w:rsidRPr="00923559" w:rsidRDefault="007D510D" w:rsidP="008C5A16">
            <w:pPr>
              <w:pStyle w:val="ListParagraph"/>
              <w:tabs>
                <w:tab w:val="left" w:pos="321"/>
                <w:tab w:val="left" w:pos="1701"/>
              </w:tabs>
              <w:spacing w:after="0" w:line="240" w:lineRule="auto"/>
              <w:ind w:left="462"/>
              <w:rPr>
                <w:rFonts w:cstheme="minorHAnsi"/>
                <w:sz w:val="16"/>
                <w:szCs w:val="16"/>
                <w:lang w:val="fr-FR"/>
              </w:rPr>
            </w:pPr>
          </w:p>
        </w:tc>
        <w:tc>
          <w:tcPr>
            <w:tcW w:w="826" w:type="dxa"/>
          </w:tcPr>
          <w:p w14:paraId="446D9156" w14:textId="654C36F9" w:rsidR="007D510D" w:rsidRPr="002544A9" w:rsidRDefault="002C4A49" w:rsidP="008C5A16">
            <w:pPr>
              <w:jc w:val="center"/>
              <w:rPr>
                <w:rFonts w:ascii="Arial" w:hAnsi="Arial" w:cs="Arial"/>
                <w:bCs/>
                <w:sz w:val="40"/>
                <w:szCs w:val="40"/>
                <w:lang w:val="en-GB"/>
              </w:rPr>
            </w:pPr>
            <w:sdt>
              <w:sdtPr>
                <w:rPr>
                  <w:rFonts w:ascii="Arial" w:hAnsi="Arial" w:cs="Arial"/>
                  <w:bCs/>
                  <w:sz w:val="40"/>
                  <w:szCs w:val="40"/>
                  <w:lang w:val="en-GB"/>
                </w:rPr>
                <w:id w:val="145942681"/>
                <w14:checkbox>
                  <w14:checked w14:val="0"/>
                  <w14:checkedState w14:val="2612" w14:font="MS Gothic"/>
                  <w14:uncheckedState w14:val="2610" w14:font="MS Gothic"/>
                </w14:checkbox>
              </w:sdtPr>
              <w:sdtEndPr/>
              <w:sdtContent>
                <w:r w:rsidR="008D2768">
                  <w:rPr>
                    <w:rFonts w:ascii="MS Gothic" w:eastAsia="MS Gothic" w:hAnsi="MS Gothic" w:cs="Arial" w:hint="eastAsia"/>
                    <w:bCs/>
                    <w:sz w:val="40"/>
                    <w:szCs w:val="40"/>
                    <w:lang w:val="en-GB"/>
                  </w:rPr>
                  <w:t>☐</w:t>
                </w:r>
              </w:sdtContent>
            </w:sdt>
          </w:p>
        </w:tc>
        <w:tc>
          <w:tcPr>
            <w:tcW w:w="875" w:type="dxa"/>
            <w:gridSpan w:val="3"/>
          </w:tcPr>
          <w:p w14:paraId="3A6D7A44" w14:textId="77777777" w:rsidR="007D510D" w:rsidRPr="002544A9" w:rsidRDefault="002C4A49" w:rsidP="008C5A16">
            <w:pPr>
              <w:jc w:val="center"/>
              <w:rPr>
                <w:rFonts w:ascii="Arial" w:hAnsi="Arial" w:cs="Arial"/>
                <w:bCs/>
                <w:sz w:val="40"/>
                <w:szCs w:val="40"/>
                <w:lang w:val="en-GB"/>
              </w:rPr>
            </w:pPr>
            <w:sdt>
              <w:sdtPr>
                <w:rPr>
                  <w:rFonts w:ascii="Arial" w:hAnsi="Arial" w:cs="Arial"/>
                  <w:bCs/>
                  <w:sz w:val="40"/>
                  <w:szCs w:val="40"/>
                  <w:lang w:val="en-GB"/>
                </w:rPr>
                <w:id w:val="-255513266"/>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r>
      <w:tr w:rsidR="007D510D" w:rsidRPr="00510E62" w14:paraId="39A31F9E" w14:textId="77777777" w:rsidTr="009C37E1">
        <w:trPr>
          <w:trHeight w:val="1193"/>
        </w:trPr>
        <w:tc>
          <w:tcPr>
            <w:tcW w:w="8192" w:type="dxa"/>
          </w:tcPr>
          <w:p w14:paraId="1722B0C0" w14:textId="74A4839B" w:rsidR="007D510D" w:rsidRPr="00923559" w:rsidRDefault="00923559" w:rsidP="007D510D">
            <w:pPr>
              <w:pStyle w:val="ListParagraph"/>
              <w:numPr>
                <w:ilvl w:val="0"/>
                <w:numId w:val="18"/>
              </w:numPr>
              <w:tabs>
                <w:tab w:val="left" w:pos="321"/>
              </w:tabs>
              <w:spacing w:after="0" w:line="240" w:lineRule="auto"/>
              <w:ind w:left="462" w:hanging="283"/>
              <w:rPr>
                <w:rFonts w:cstheme="minorHAnsi"/>
                <w:sz w:val="28"/>
                <w:szCs w:val="28"/>
                <w:lang w:val="fr-FR"/>
              </w:rPr>
            </w:pPr>
            <w:r w:rsidRPr="004A03FE">
              <w:rPr>
                <w:rFonts w:cstheme="minorHAnsi"/>
                <w:sz w:val="28"/>
                <w:szCs w:val="28"/>
                <w:lang w:val="fr-FR"/>
              </w:rPr>
              <w:t>Je souhaite avoir accès à ces données. Les codes d'accès peuvent être envoyés à l'adresse électronique suivante</w:t>
            </w:r>
            <w:r w:rsidR="007D510D" w:rsidRPr="00923559">
              <w:rPr>
                <w:rFonts w:cstheme="minorHAnsi"/>
                <w:sz w:val="28"/>
                <w:szCs w:val="28"/>
                <w:lang w:val="fr-FR"/>
              </w:rPr>
              <w:t>:</w:t>
            </w:r>
          </w:p>
          <w:p w14:paraId="28E361CF" w14:textId="77777777" w:rsidR="007D510D" w:rsidRPr="00923559" w:rsidRDefault="007D510D" w:rsidP="008C5A16">
            <w:pPr>
              <w:tabs>
                <w:tab w:val="left" w:pos="321"/>
              </w:tabs>
              <w:ind w:left="462" w:hanging="36"/>
              <w:rPr>
                <w:rFonts w:asciiTheme="minorHAnsi" w:hAnsiTheme="minorHAnsi" w:cstheme="minorHAnsi"/>
                <w:sz w:val="28"/>
                <w:szCs w:val="28"/>
                <w:lang w:val="fr-FR"/>
              </w:rPr>
            </w:pPr>
          </w:p>
          <w:p w14:paraId="362C148C" w14:textId="77777777" w:rsidR="007D510D" w:rsidRPr="00923559" w:rsidRDefault="007D510D" w:rsidP="008C5A16">
            <w:pPr>
              <w:tabs>
                <w:tab w:val="left" w:pos="321"/>
              </w:tabs>
              <w:ind w:left="462" w:hanging="36"/>
              <w:rPr>
                <w:rFonts w:asciiTheme="minorHAnsi" w:hAnsiTheme="minorHAnsi" w:cstheme="minorHAnsi"/>
                <w:sz w:val="28"/>
                <w:szCs w:val="28"/>
                <w:lang w:val="fr-FR"/>
              </w:rPr>
            </w:pPr>
          </w:p>
          <w:p w14:paraId="541D0A3D" w14:textId="77777777" w:rsidR="007D510D" w:rsidRPr="00510E62" w:rsidRDefault="007D510D" w:rsidP="008C5A16">
            <w:pPr>
              <w:tabs>
                <w:tab w:val="left" w:pos="321"/>
              </w:tabs>
              <w:ind w:left="462" w:hanging="36"/>
              <w:rPr>
                <w:rFonts w:asciiTheme="minorHAnsi" w:hAnsiTheme="minorHAnsi" w:cstheme="minorHAnsi"/>
                <w:sz w:val="28"/>
                <w:szCs w:val="28"/>
                <w:lang w:val="en-GB"/>
              </w:rPr>
            </w:pPr>
            <w:r w:rsidRPr="00510E62">
              <w:rPr>
                <w:rFonts w:asciiTheme="minorHAnsi" w:hAnsiTheme="minorHAnsi" w:cstheme="minorHAnsi"/>
                <w:sz w:val="28"/>
                <w:szCs w:val="28"/>
                <w:lang w:val="en-GB"/>
              </w:rPr>
              <w:t>_____________________________________________________</w:t>
            </w:r>
          </w:p>
          <w:p w14:paraId="791E95A8" w14:textId="77777777" w:rsidR="007D510D" w:rsidRPr="002544A9" w:rsidRDefault="007D510D" w:rsidP="008C5A16">
            <w:pPr>
              <w:tabs>
                <w:tab w:val="left" w:pos="321"/>
              </w:tabs>
              <w:ind w:left="462" w:hanging="36"/>
              <w:rPr>
                <w:rFonts w:asciiTheme="minorHAnsi" w:hAnsiTheme="minorHAnsi" w:cstheme="minorHAnsi"/>
                <w:sz w:val="16"/>
                <w:szCs w:val="16"/>
                <w:lang w:val="en-GB"/>
              </w:rPr>
            </w:pPr>
          </w:p>
        </w:tc>
        <w:tc>
          <w:tcPr>
            <w:tcW w:w="826" w:type="dxa"/>
          </w:tcPr>
          <w:p w14:paraId="25604385" w14:textId="77777777" w:rsidR="007D510D" w:rsidRPr="002544A9" w:rsidRDefault="002C4A49" w:rsidP="008C5A16">
            <w:pPr>
              <w:jc w:val="center"/>
              <w:rPr>
                <w:rFonts w:ascii="Arial" w:hAnsi="Arial" w:cs="Arial"/>
                <w:bCs/>
                <w:sz w:val="40"/>
                <w:szCs w:val="40"/>
                <w:lang w:val="en-GB"/>
              </w:rPr>
            </w:pPr>
            <w:sdt>
              <w:sdtPr>
                <w:rPr>
                  <w:rFonts w:ascii="Arial" w:hAnsi="Arial" w:cs="Arial"/>
                  <w:bCs/>
                  <w:sz w:val="40"/>
                  <w:szCs w:val="40"/>
                  <w:lang w:val="en-GB"/>
                </w:rPr>
                <w:id w:val="374511328"/>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c>
          <w:tcPr>
            <w:tcW w:w="875" w:type="dxa"/>
            <w:gridSpan w:val="3"/>
          </w:tcPr>
          <w:p w14:paraId="790B17F6" w14:textId="77777777" w:rsidR="007D510D" w:rsidRPr="002544A9" w:rsidRDefault="007D510D" w:rsidP="008C5A16">
            <w:pPr>
              <w:jc w:val="center"/>
              <w:rPr>
                <w:rFonts w:ascii="Arial" w:hAnsi="Arial" w:cs="Arial"/>
                <w:bCs/>
                <w:sz w:val="40"/>
                <w:szCs w:val="40"/>
                <w:lang w:val="en-GB"/>
              </w:rPr>
            </w:pPr>
            <w:r w:rsidRPr="002544A9">
              <w:rPr>
                <w:rFonts w:ascii="MS Gothic" w:eastAsia="MS Gothic" w:hAnsi="MS Gothic" w:cs="Arial"/>
                <w:bCs/>
                <w:sz w:val="40"/>
                <w:szCs w:val="40"/>
                <w:lang w:val="en-GB"/>
              </w:rPr>
              <w:t>☐</w:t>
            </w:r>
          </w:p>
        </w:tc>
      </w:tr>
      <w:tr w:rsidR="007D510D" w:rsidRPr="00510E62" w14:paraId="7C7B330F" w14:textId="77777777" w:rsidTr="009C37E1">
        <w:trPr>
          <w:trHeight w:val="1213"/>
        </w:trPr>
        <w:tc>
          <w:tcPr>
            <w:tcW w:w="8192" w:type="dxa"/>
          </w:tcPr>
          <w:p w14:paraId="4200D5ED" w14:textId="6EDA5E62" w:rsidR="007D510D" w:rsidRPr="00923559" w:rsidRDefault="00923559" w:rsidP="007D510D">
            <w:pPr>
              <w:pStyle w:val="ListParagraph"/>
              <w:numPr>
                <w:ilvl w:val="0"/>
                <w:numId w:val="18"/>
              </w:numPr>
              <w:tabs>
                <w:tab w:val="left" w:pos="321"/>
                <w:tab w:val="left" w:pos="1701"/>
              </w:tabs>
              <w:spacing w:after="0" w:line="240" w:lineRule="auto"/>
              <w:ind w:left="462" w:right="-102" w:hanging="283"/>
              <w:contextualSpacing w:val="0"/>
              <w:rPr>
                <w:rFonts w:cstheme="minorHAnsi"/>
                <w:sz w:val="28"/>
                <w:szCs w:val="28"/>
                <w:lang w:val="fr-FR"/>
              </w:rPr>
            </w:pPr>
            <w:r w:rsidRPr="004A03FE">
              <w:rPr>
                <w:rFonts w:cstheme="minorHAnsi"/>
                <w:sz w:val="28"/>
                <w:szCs w:val="28"/>
                <w:lang w:val="fr-FR"/>
              </w:rPr>
              <w:t xml:space="preserve">Je consens à ce que mes données à caractère personnel soient partagées dans le </w:t>
            </w:r>
            <w:r w:rsidR="00186C54">
              <w:rPr>
                <w:rFonts w:cstheme="minorHAnsi"/>
                <w:sz w:val="28"/>
                <w:szCs w:val="28"/>
                <w:lang w:val="fr-FR"/>
              </w:rPr>
              <w:t>R</w:t>
            </w:r>
            <w:r w:rsidRPr="004A03FE">
              <w:rPr>
                <w:rFonts w:cstheme="minorHAnsi"/>
                <w:sz w:val="28"/>
                <w:szCs w:val="28"/>
                <w:lang w:val="fr-FR"/>
              </w:rPr>
              <w:t xml:space="preserve">egistre </w:t>
            </w:r>
            <w:r w:rsidR="00186C54">
              <w:rPr>
                <w:rFonts w:eastAsia="Calibri" w:cstheme="minorHAnsi"/>
                <w:color w:val="000000"/>
                <w:sz w:val="28"/>
                <w:szCs w:val="28"/>
                <w:lang w:val="fr-FR"/>
              </w:rPr>
              <w:t>Centralisé</w:t>
            </w:r>
            <w:r w:rsidRPr="004A03FE">
              <w:rPr>
                <w:rFonts w:cstheme="minorHAnsi"/>
                <w:sz w:val="28"/>
                <w:szCs w:val="28"/>
                <w:lang w:val="fr-FR"/>
              </w:rPr>
              <w:t xml:space="preserve"> </w:t>
            </w:r>
            <w:r w:rsidR="009E1945">
              <w:rPr>
                <w:rFonts w:cstheme="minorHAnsi"/>
                <w:sz w:val="28"/>
                <w:szCs w:val="28"/>
                <w:lang w:val="fr-FR"/>
              </w:rPr>
              <w:t xml:space="preserve">(Core Registry) </w:t>
            </w:r>
            <w:r w:rsidRPr="004A03FE">
              <w:rPr>
                <w:rFonts w:cstheme="minorHAnsi"/>
                <w:sz w:val="28"/>
                <w:szCs w:val="28"/>
                <w:lang w:val="fr-FR"/>
              </w:rPr>
              <w:t>avec des tiers comme décrit ci-dessus. La condition est que ma vie privée soit protégée par un niveau de sécurité suffisant ou que des précautions contractuelles soient prises si les données sont transférées en dehors de l'UE.</w:t>
            </w:r>
            <w:r w:rsidR="007D510D" w:rsidRPr="00923559">
              <w:rPr>
                <w:rFonts w:cstheme="minorHAnsi"/>
                <w:sz w:val="28"/>
                <w:szCs w:val="28"/>
                <w:lang w:val="fr-FR"/>
              </w:rPr>
              <w:t xml:space="preserve"> </w:t>
            </w:r>
          </w:p>
          <w:p w14:paraId="351BC3A8" w14:textId="77777777" w:rsidR="007D510D" w:rsidRPr="00923559" w:rsidRDefault="007D510D" w:rsidP="008C5A16">
            <w:pPr>
              <w:pStyle w:val="ListParagraph"/>
              <w:tabs>
                <w:tab w:val="left" w:pos="321"/>
                <w:tab w:val="left" w:pos="1701"/>
              </w:tabs>
              <w:spacing w:after="0" w:line="240" w:lineRule="auto"/>
              <w:ind w:left="462" w:right="-102"/>
              <w:contextualSpacing w:val="0"/>
              <w:rPr>
                <w:rFonts w:cstheme="minorHAnsi"/>
                <w:sz w:val="16"/>
                <w:szCs w:val="16"/>
                <w:lang w:val="fr-FR"/>
              </w:rPr>
            </w:pPr>
          </w:p>
        </w:tc>
        <w:tc>
          <w:tcPr>
            <w:tcW w:w="826" w:type="dxa"/>
          </w:tcPr>
          <w:p w14:paraId="052DE6B7" w14:textId="77777777" w:rsidR="007D510D" w:rsidRPr="002544A9" w:rsidRDefault="002C4A49" w:rsidP="008C5A16">
            <w:pPr>
              <w:jc w:val="center"/>
              <w:rPr>
                <w:bCs/>
                <w:sz w:val="40"/>
                <w:szCs w:val="40"/>
                <w:lang w:val="en-GB"/>
              </w:rPr>
            </w:pPr>
            <w:sdt>
              <w:sdtPr>
                <w:rPr>
                  <w:rFonts w:ascii="Arial" w:hAnsi="Arial" w:cs="Arial"/>
                  <w:bCs/>
                  <w:sz w:val="40"/>
                  <w:szCs w:val="40"/>
                  <w:lang w:val="en-GB"/>
                </w:rPr>
                <w:id w:val="-786497486"/>
                <w14:checkbox>
                  <w14:checked w14:val="0"/>
                  <w14:checkedState w14:val="2612" w14:font="MS Gothic"/>
                  <w14:uncheckedState w14:val="2610" w14:font="MS Gothic"/>
                </w14:checkbox>
              </w:sdtPr>
              <w:sdtEndPr/>
              <w:sdtContent>
                <w:r w:rsidR="007D510D" w:rsidRPr="002544A9">
                  <w:rPr>
                    <w:rFonts w:ascii="MS Gothic" w:eastAsia="MS Gothic" w:hAnsi="MS Gothic" w:cs="Arial"/>
                    <w:bCs/>
                    <w:sz w:val="40"/>
                    <w:szCs w:val="40"/>
                    <w:lang w:val="en-GB"/>
                  </w:rPr>
                  <w:t>☐</w:t>
                </w:r>
              </w:sdtContent>
            </w:sdt>
          </w:p>
        </w:tc>
        <w:tc>
          <w:tcPr>
            <w:tcW w:w="875" w:type="dxa"/>
            <w:gridSpan w:val="3"/>
          </w:tcPr>
          <w:p w14:paraId="4CF8B66C" w14:textId="77777777" w:rsidR="007D510D" w:rsidRPr="002544A9" w:rsidRDefault="002C4A49" w:rsidP="008C5A16">
            <w:pPr>
              <w:jc w:val="center"/>
              <w:rPr>
                <w:bCs/>
                <w:sz w:val="40"/>
                <w:szCs w:val="40"/>
                <w:lang w:val="en-GB"/>
              </w:rPr>
            </w:pPr>
            <w:sdt>
              <w:sdtPr>
                <w:rPr>
                  <w:rFonts w:ascii="Arial" w:hAnsi="Arial" w:cs="Arial"/>
                  <w:bCs/>
                  <w:sz w:val="40"/>
                  <w:szCs w:val="40"/>
                  <w:lang w:val="en-GB"/>
                </w:rPr>
                <w:id w:val="-671107476"/>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r>
      <w:tr w:rsidR="007D510D" w:rsidRPr="00510E62" w14:paraId="348346C6" w14:textId="77777777" w:rsidTr="009C37E1">
        <w:trPr>
          <w:gridAfter w:val="1"/>
          <w:wAfter w:w="142" w:type="dxa"/>
          <w:trHeight w:val="339"/>
        </w:trPr>
        <w:tc>
          <w:tcPr>
            <w:tcW w:w="8192" w:type="dxa"/>
          </w:tcPr>
          <w:p w14:paraId="1D62C0E2" w14:textId="40ED465F" w:rsidR="007D510D" w:rsidRPr="00923559" w:rsidRDefault="00923559" w:rsidP="007D510D">
            <w:pPr>
              <w:pStyle w:val="ListParagraph"/>
              <w:numPr>
                <w:ilvl w:val="0"/>
                <w:numId w:val="18"/>
              </w:numPr>
              <w:tabs>
                <w:tab w:val="left" w:pos="321"/>
              </w:tabs>
              <w:spacing w:after="0" w:line="240" w:lineRule="auto"/>
              <w:ind w:left="462" w:hanging="283"/>
              <w:rPr>
                <w:rFonts w:cstheme="minorHAnsi"/>
                <w:sz w:val="28"/>
                <w:szCs w:val="28"/>
                <w:lang w:val="fr-FR"/>
              </w:rPr>
            </w:pPr>
            <w:r w:rsidRPr="004A03FE">
              <w:rPr>
                <w:rFonts w:cstheme="minorHAnsi"/>
                <w:sz w:val="28"/>
                <w:szCs w:val="28"/>
                <w:lang w:val="fr-FR"/>
              </w:rPr>
              <w:t>Je donne l'autorisation de me contacter pour remplir des questionnaires.</w:t>
            </w:r>
          </w:p>
          <w:p w14:paraId="708E7072" w14:textId="77777777" w:rsidR="007D510D" w:rsidRPr="00923559" w:rsidRDefault="007D510D" w:rsidP="008C5A16">
            <w:pPr>
              <w:pStyle w:val="ListParagraph"/>
              <w:tabs>
                <w:tab w:val="left" w:pos="321"/>
              </w:tabs>
              <w:spacing w:after="0" w:line="240" w:lineRule="auto"/>
              <w:ind w:left="462"/>
              <w:rPr>
                <w:rFonts w:cstheme="minorHAnsi"/>
                <w:sz w:val="16"/>
                <w:szCs w:val="16"/>
                <w:lang w:val="fr-FR"/>
              </w:rPr>
            </w:pPr>
          </w:p>
        </w:tc>
        <w:tc>
          <w:tcPr>
            <w:tcW w:w="962" w:type="dxa"/>
            <w:gridSpan w:val="2"/>
          </w:tcPr>
          <w:p w14:paraId="237CB728" w14:textId="77777777" w:rsidR="007D510D" w:rsidRPr="002544A9" w:rsidRDefault="002C4A49" w:rsidP="008C5A16">
            <w:pPr>
              <w:ind w:left="138" w:right="1243"/>
              <w:jc w:val="center"/>
              <w:rPr>
                <w:sz w:val="40"/>
                <w:szCs w:val="40"/>
                <w:lang w:val="en-GB"/>
              </w:rPr>
            </w:pPr>
            <w:sdt>
              <w:sdtPr>
                <w:rPr>
                  <w:rFonts w:ascii="Arial" w:hAnsi="Arial" w:cs="Arial"/>
                  <w:bCs/>
                  <w:sz w:val="40"/>
                  <w:szCs w:val="40"/>
                  <w:lang w:val="en-GB"/>
                </w:rPr>
                <w:id w:val="-32350073"/>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c>
          <w:tcPr>
            <w:tcW w:w="597" w:type="dxa"/>
          </w:tcPr>
          <w:p w14:paraId="028B492F" w14:textId="77777777" w:rsidR="007D510D" w:rsidRPr="002544A9" w:rsidRDefault="002C4A49" w:rsidP="008C5A16">
            <w:pPr>
              <w:jc w:val="center"/>
              <w:rPr>
                <w:rFonts w:ascii="Arial" w:hAnsi="Arial" w:cs="Arial"/>
                <w:bCs/>
                <w:sz w:val="40"/>
                <w:szCs w:val="40"/>
                <w:lang w:val="en-GB"/>
              </w:rPr>
            </w:pPr>
            <w:sdt>
              <w:sdtPr>
                <w:rPr>
                  <w:rFonts w:ascii="Arial" w:hAnsi="Arial" w:cs="Arial"/>
                  <w:bCs/>
                  <w:sz w:val="40"/>
                  <w:szCs w:val="40"/>
                  <w:lang w:val="en-GB"/>
                </w:rPr>
                <w:id w:val="1708442495"/>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r>
      <w:tr w:rsidR="007D510D" w:rsidRPr="00510E62" w14:paraId="350475C4" w14:textId="77777777" w:rsidTr="009C37E1">
        <w:trPr>
          <w:gridAfter w:val="1"/>
          <w:wAfter w:w="142" w:type="dxa"/>
          <w:trHeight w:val="632"/>
        </w:trPr>
        <w:tc>
          <w:tcPr>
            <w:tcW w:w="8192" w:type="dxa"/>
            <w:vAlign w:val="center"/>
          </w:tcPr>
          <w:p w14:paraId="2B3EE456" w14:textId="078EEF91" w:rsidR="007D510D" w:rsidRPr="00923559" w:rsidRDefault="00923559" w:rsidP="007D510D">
            <w:pPr>
              <w:pStyle w:val="ListParagraph"/>
              <w:numPr>
                <w:ilvl w:val="0"/>
                <w:numId w:val="18"/>
              </w:numPr>
              <w:tabs>
                <w:tab w:val="left" w:pos="321"/>
              </w:tabs>
              <w:spacing w:after="0" w:line="240" w:lineRule="auto"/>
              <w:ind w:left="462" w:hanging="283"/>
              <w:rPr>
                <w:rFonts w:cstheme="minorHAnsi"/>
                <w:sz w:val="28"/>
                <w:szCs w:val="28"/>
                <w:lang w:val="fr-FR"/>
              </w:rPr>
            </w:pPr>
            <w:r w:rsidRPr="004A03FE">
              <w:rPr>
                <w:rFonts w:cstheme="minorHAnsi"/>
                <w:sz w:val="28"/>
                <w:szCs w:val="28"/>
                <w:lang w:val="fr-FR"/>
              </w:rPr>
              <w:t>Je souhaite recevoir les lettres d'information du registre</w:t>
            </w:r>
            <w:r w:rsidR="007D510D" w:rsidRPr="00923559">
              <w:rPr>
                <w:rFonts w:cstheme="minorHAnsi"/>
                <w:sz w:val="28"/>
                <w:szCs w:val="28"/>
                <w:lang w:val="fr-FR"/>
              </w:rPr>
              <w:t>.</w:t>
            </w:r>
          </w:p>
          <w:p w14:paraId="26CA8FE2" w14:textId="77777777" w:rsidR="007D510D" w:rsidRPr="00923559" w:rsidRDefault="007D510D" w:rsidP="008C5A16">
            <w:pPr>
              <w:pStyle w:val="ListParagraph"/>
              <w:tabs>
                <w:tab w:val="left" w:pos="321"/>
              </w:tabs>
              <w:spacing w:after="0" w:line="240" w:lineRule="auto"/>
              <w:ind w:left="462"/>
              <w:rPr>
                <w:rFonts w:cstheme="minorHAnsi"/>
                <w:sz w:val="16"/>
                <w:szCs w:val="16"/>
                <w:lang w:val="fr-FR"/>
              </w:rPr>
            </w:pPr>
          </w:p>
        </w:tc>
        <w:tc>
          <w:tcPr>
            <w:tcW w:w="962" w:type="dxa"/>
            <w:gridSpan w:val="2"/>
          </w:tcPr>
          <w:p w14:paraId="43FEA65F" w14:textId="77777777" w:rsidR="007D510D" w:rsidRPr="002544A9" w:rsidRDefault="002C4A49" w:rsidP="008C5A16">
            <w:pPr>
              <w:ind w:left="138" w:right="1243"/>
              <w:jc w:val="center"/>
              <w:rPr>
                <w:sz w:val="40"/>
                <w:szCs w:val="40"/>
                <w:lang w:val="en-GB"/>
              </w:rPr>
            </w:pPr>
            <w:sdt>
              <w:sdtPr>
                <w:rPr>
                  <w:rFonts w:ascii="Arial" w:hAnsi="Arial" w:cs="Arial"/>
                  <w:bCs/>
                  <w:sz w:val="40"/>
                  <w:szCs w:val="40"/>
                  <w:lang w:val="en-GB"/>
                </w:rPr>
                <w:id w:val="1018349181"/>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c>
          <w:tcPr>
            <w:tcW w:w="597" w:type="dxa"/>
          </w:tcPr>
          <w:p w14:paraId="1B41591D" w14:textId="77777777" w:rsidR="007D510D" w:rsidRPr="002544A9" w:rsidRDefault="007D510D" w:rsidP="008C5A16">
            <w:pPr>
              <w:jc w:val="center"/>
              <w:rPr>
                <w:sz w:val="40"/>
                <w:szCs w:val="40"/>
                <w:lang w:val="en-GB"/>
              </w:rPr>
            </w:pPr>
            <w:r w:rsidRPr="002544A9">
              <w:rPr>
                <w:rFonts w:ascii="MS Gothic" w:eastAsia="MS Gothic" w:hAnsi="MS Gothic" w:cs="Arial"/>
                <w:bCs/>
                <w:sz w:val="40"/>
                <w:szCs w:val="40"/>
                <w:lang w:val="en-GB"/>
              </w:rPr>
              <w:t>☐</w:t>
            </w:r>
          </w:p>
        </w:tc>
      </w:tr>
      <w:tr w:rsidR="007D510D" w:rsidRPr="00510E62" w14:paraId="41D8C06F" w14:textId="77777777" w:rsidTr="009C37E1">
        <w:trPr>
          <w:gridAfter w:val="1"/>
          <w:wAfter w:w="142" w:type="dxa"/>
          <w:trHeight w:val="926"/>
        </w:trPr>
        <w:tc>
          <w:tcPr>
            <w:tcW w:w="8192" w:type="dxa"/>
          </w:tcPr>
          <w:p w14:paraId="0726BDF1" w14:textId="3230FB07" w:rsidR="007D510D" w:rsidRPr="00923559" w:rsidRDefault="00923559" w:rsidP="009E1945">
            <w:pPr>
              <w:pStyle w:val="ListParagraph"/>
              <w:numPr>
                <w:ilvl w:val="0"/>
                <w:numId w:val="18"/>
              </w:numPr>
              <w:tabs>
                <w:tab w:val="left" w:pos="321"/>
              </w:tabs>
              <w:spacing w:after="0" w:line="240" w:lineRule="auto"/>
              <w:ind w:left="462" w:hanging="283"/>
              <w:rPr>
                <w:rFonts w:cstheme="minorHAnsi"/>
                <w:sz w:val="28"/>
                <w:szCs w:val="28"/>
                <w:lang w:val="fr-FR"/>
              </w:rPr>
            </w:pPr>
            <w:r w:rsidRPr="004A03FE">
              <w:rPr>
                <w:rFonts w:cstheme="minorHAnsi"/>
                <w:sz w:val="28"/>
                <w:szCs w:val="28"/>
                <w:lang w:val="fr-FR"/>
              </w:rPr>
              <w:t>J'autorise l'enregistrement dans le registre d'informations sur toute mutation génétique liée à ma maladie.</w:t>
            </w:r>
          </w:p>
        </w:tc>
        <w:tc>
          <w:tcPr>
            <w:tcW w:w="962" w:type="dxa"/>
            <w:gridSpan w:val="2"/>
          </w:tcPr>
          <w:p w14:paraId="745182F1" w14:textId="77777777" w:rsidR="007D510D" w:rsidRPr="002544A9" w:rsidRDefault="002C4A49" w:rsidP="008C5A16">
            <w:pPr>
              <w:ind w:left="138" w:right="1243"/>
              <w:jc w:val="center"/>
              <w:rPr>
                <w:sz w:val="40"/>
                <w:szCs w:val="40"/>
                <w:lang w:val="en-GB"/>
              </w:rPr>
            </w:pPr>
            <w:sdt>
              <w:sdtPr>
                <w:rPr>
                  <w:rFonts w:ascii="Arial" w:hAnsi="Arial" w:cs="Arial"/>
                  <w:bCs/>
                  <w:sz w:val="40"/>
                  <w:szCs w:val="40"/>
                  <w:lang w:val="en-GB"/>
                </w:rPr>
                <w:id w:val="342832232"/>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c>
          <w:tcPr>
            <w:tcW w:w="597" w:type="dxa"/>
          </w:tcPr>
          <w:p w14:paraId="761940D2" w14:textId="77777777" w:rsidR="007D510D" w:rsidRPr="002544A9" w:rsidRDefault="002C4A49" w:rsidP="008C5A16">
            <w:pPr>
              <w:jc w:val="center"/>
              <w:rPr>
                <w:sz w:val="40"/>
                <w:szCs w:val="40"/>
                <w:lang w:val="en-GB"/>
              </w:rPr>
            </w:pPr>
            <w:sdt>
              <w:sdtPr>
                <w:rPr>
                  <w:rFonts w:ascii="Arial" w:hAnsi="Arial" w:cs="Arial"/>
                  <w:bCs/>
                  <w:sz w:val="40"/>
                  <w:szCs w:val="40"/>
                  <w:lang w:val="en-GB"/>
                </w:rPr>
                <w:id w:val="-1110976917"/>
                <w14:checkbox>
                  <w14:checked w14:val="0"/>
                  <w14:checkedState w14:val="2612" w14:font="MS Gothic"/>
                  <w14:uncheckedState w14:val="2610" w14:font="MS Gothic"/>
                </w14:checkbox>
              </w:sdtPr>
              <w:sdtEndPr/>
              <w:sdtContent>
                <w:r w:rsidR="007D510D" w:rsidRPr="00510E62">
                  <w:rPr>
                    <w:rFonts w:ascii="MS Gothic" w:eastAsia="MS Gothic" w:hAnsi="MS Gothic" w:cs="Arial"/>
                    <w:bCs/>
                    <w:sz w:val="40"/>
                    <w:szCs w:val="40"/>
                    <w:lang w:val="en-GB"/>
                  </w:rPr>
                  <w:t>☐</w:t>
                </w:r>
              </w:sdtContent>
            </w:sdt>
          </w:p>
        </w:tc>
      </w:tr>
    </w:tbl>
    <w:p w14:paraId="335B3DD0" w14:textId="77777777" w:rsidR="007D510D" w:rsidRPr="00510E62" w:rsidRDefault="007D510D" w:rsidP="007D510D">
      <w:pPr>
        <w:rPr>
          <w:rFonts w:ascii="Arial" w:hAnsi="Arial" w:cs="Arial"/>
          <w:b/>
          <w:bCs/>
          <w:sz w:val="10"/>
          <w:szCs w:val="10"/>
          <w:lang w:val="en-GB"/>
        </w:rPr>
      </w:pPr>
    </w:p>
    <w:p w14:paraId="1A68F352" w14:textId="77777777" w:rsidR="00673B85" w:rsidRPr="00673B85" w:rsidRDefault="00673B85" w:rsidP="00673B85">
      <w:pPr>
        <w:rPr>
          <w:rFonts w:asciiTheme="minorHAnsi" w:hAnsiTheme="minorHAnsi" w:cstheme="minorHAnsi"/>
          <w:b/>
          <w:sz w:val="32"/>
          <w:szCs w:val="32"/>
          <w:lang w:val="fr-FR"/>
        </w:rPr>
      </w:pPr>
    </w:p>
    <w:p w14:paraId="28554F36" w14:textId="5BDE3412" w:rsidR="00673B85" w:rsidRPr="004A03FE" w:rsidRDefault="00673B85" w:rsidP="00673B85">
      <w:pPr>
        <w:rPr>
          <w:rFonts w:asciiTheme="minorHAnsi" w:hAnsiTheme="minorHAnsi" w:cstheme="minorHAnsi"/>
          <w:b/>
          <w:bCs/>
          <w:sz w:val="28"/>
          <w:szCs w:val="28"/>
          <w:lang w:val="fr-FR"/>
        </w:rPr>
      </w:pPr>
      <w:r w:rsidRPr="004A03FE">
        <w:rPr>
          <w:rFonts w:asciiTheme="minorHAnsi" w:hAnsiTheme="minorHAnsi" w:cstheme="minorHAnsi"/>
          <w:b/>
          <w:bCs/>
          <w:sz w:val="28"/>
          <w:szCs w:val="28"/>
          <w:lang w:val="fr-FR"/>
        </w:rPr>
        <w:t xml:space="preserve">Nom </w:t>
      </w:r>
      <w:r w:rsidR="004A03FE">
        <w:rPr>
          <w:rFonts w:asciiTheme="minorHAnsi" w:hAnsiTheme="minorHAnsi" w:cstheme="minorHAnsi"/>
          <w:b/>
          <w:bCs/>
          <w:sz w:val="28"/>
          <w:szCs w:val="28"/>
          <w:lang w:val="fr-FR"/>
        </w:rPr>
        <w:t xml:space="preserve">et prénom </w:t>
      </w:r>
      <w:r w:rsidRPr="004A03FE">
        <w:rPr>
          <w:rFonts w:asciiTheme="minorHAnsi" w:hAnsiTheme="minorHAnsi" w:cstheme="minorHAnsi"/>
          <w:b/>
          <w:bCs/>
          <w:sz w:val="28"/>
          <w:szCs w:val="28"/>
          <w:lang w:val="fr-FR"/>
        </w:rPr>
        <w:t xml:space="preserve">du patient / Nom </w:t>
      </w:r>
      <w:r w:rsidR="004A03FE">
        <w:rPr>
          <w:rFonts w:asciiTheme="minorHAnsi" w:hAnsiTheme="minorHAnsi" w:cstheme="minorHAnsi"/>
          <w:b/>
          <w:bCs/>
          <w:sz w:val="28"/>
          <w:szCs w:val="28"/>
          <w:lang w:val="fr-FR"/>
        </w:rPr>
        <w:t xml:space="preserve">et prénom </w:t>
      </w:r>
      <w:r w:rsidRPr="004A03FE">
        <w:rPr>
          <w:rFonts w:asciiTheme="minorHAnsi" w:hAnsiTheme="minorHAnsi" w:cstheme="minorHAnsi"/>
          <w:b/>
          <w:bCs/>
          <w:sz w:val="28"/>
          <w:szCs w:val="28"/>
          <w:lang w:val="fr-FR"/>
        </w:rPr>
        <w:t>du représentant légal du patient:</w:t>
      </w:r>
    </w:p>
    <w:p w14:paraId="206720E0" w14:textId="77777777" w:rsidR="00673B85" w:rsidRPr="00673B85" w:rsidRDefault="00673B85" w:rsidP="00673B85">
      <w:pPr>
        <w:rPr>
          <w:rFonts w:asciiTheme="minorHAnsi" w:hAnsiTheme="minorHAnsi" w:cstheme="minorHAnsi"/>
          <w:sz w:val="28"/>
          <w:szCs w:val="28"/>
          <w:lang w:val="fr-FR"/>
        </w:rPr>
      </w:pPr>
    </w:p>
    <w:p w14:paraId="2F64E8C0" w14:textId="77777777" w:rsidR="00673B85" w:rsidRPr="00673B85" w:rsidRDefault="00673B85" w:rsidP="00673B85">
      <w:pPr>
        <w:rPr>
          <w:rFonts w:asciiTheme="minorHAnsi" w:hAnsiTheme="minorHAnsi" w:cstheme="minorHAnsi"/>
          <w:sz w:val="28"/>
          <w:szCs w:val="28"/>
          <w:lang w:val="fr-FR"/>
        </w:rPr>
      </w:pPr>
      <w:r w:rsidRPr="00673B85">
        <w:rPr>
          <w:rFonts w:asciiTheme="minorHAnsi" w:hAnsiTheme="minorHAnsi" w:cstheme="minorHAnsi"/>
          <w:sz w:val="28"/>
          <w:szCs w:val="28"/>
          <w:lang w:val="fr-FR"/>
        </w:rPr>
        <w:t>______________________________________________________________</w:t>
      </w:r>
    </w:p>
    <w:p w14:paraId="4D41CA24" w14:textId="77777777" w:rsidR="00673B85" w:rsidRPr="00673B85" w:rsidRDefault="00673B85" w:rsidP="00673B85">
      <w:pPr>
        <w:rPr>
          <w:rFonts w:asciiTheme="minorHAnsi" w:hAnsiTheme="minorHAnsi" w:cstheme="minorHAnsi"/>
          <w:sz w:val="28"/>
          <w:szCs w:val="28"/>
          <w:lang w:val="fr-FR"/>
        </w:rPr>
      </w:pPr>
    </w:p>
    <w:p w14:paraId="4A7DC722" w14:textId="77777777" w:rsidR="00C47189" w:rsidRDefault="00C47189" w:rsidP="00673B85">
      <w:pPr>
        <w:rPr>
          <w:rFonts w:asciiTheme="minorHAnsi" w:hAnsiTheme="minorHAnsi" w:cstheme="minorHAnsi"/>
          <w:sz w:val="28"/>
          <w:szCs w:val="28"/>
          <w:lang w:val="fr-FR"/>
        </w:rPr>
      </w:pPr>
    </w:p>
    <w:p w14:paraId="564D49ED" w14:textId="77777777" w:rsidR="00C47189" w:rsidRPr="008221EE" w:rsidRDefault="00C47189" w:rsidP="00C47189">
      <w:pPr>
        <w:spacing w:line="336" w:lineRule="auto"/>
        <w:ind w:right="-142"/>
        <w:rPr>
          <w:rFonts w:asciiTheme="minorHAnsi" w:hAnsiTheme="minorHAnsi" w:cstheme="minorHAnsi"/>
          <w:sz w:val="28"/>
          <w:szCs w:val="28"/>
          <w:lang w:val="fr-FR"/>
        </w:rPr>
      </w:pPr>
      <w:r w:rsidRPr="008221EE">
        <w:rPr>
          <w:rFonts w:asciiTheme="minorHAnsi" w:hAnsiTheme="minorHAnsi" w:cstheme="minorHAnsi"/>
          <w:sz w:val="28"/>
          <w:szCs w:val="28"/>
          <w:lang w:val="fr-FR"/>
        </w:rPr>
        <w:t>Signature:</w:t>
      </w:r>
      <w:r w:rsidRPr="008221EE">
        <w:rPr>
          <w:rFonts w:asciiTheme="minorHAnsi" w:hAnsiTheme="minorHAnsi" w:cstheme="minorHAnsi"/>
          <w:sz w:val="28"/>
          <w:szCs w:val="28"/>
          <w:lang w:val="fr-FR"/>
        </w:rPr>
        <w:tab/>
      </w:r>
      <w:r w:rsidRPr="008221EE">
        <w:rPr>
          <w:rFonts w:asciiTheme="minorHAnsi" w:hAnsiTheme="minorHAnsi" w:cstheme="minorHAnsi"/>
          <w:sz w:val="28"/>
          <w:szCs w:val="28"/>
          <w:lang w:val="fr-FR"/>
        </w:rPr>
        <w:tab/>
      </w:r>
      <w:r w:rsidRPr="008221EE">
        <w:rPr>
          <w:rFonts w:asciiTheme="minorHAnsi" w:hAnsiTheme="minorHAnsi" w:cstheme="minorHAnsi"/>
          <w:sz w:val="28"/>
          <w:szCs w:val="28"/>
          <w:lang w:val="fr-FR"/>
        </w:rPr>
        <w:tab/>
      </w:r>
      <w:r w:rsidRPr="008221EE">
        <w:rPr>
          <w:rFonts w:asciiTheme="minorHAnsi" w:hAnsiTheme="minorHAnsi" w:cstheme="minorHAnsi"/>
          <w:sz w:val="28"/>
          <w:szCs w:val="28"/>
          <w:lang w:val="fr-FR"/>
        </w:rPr>
        <w:tab/>
      </w:r>
      <w:r w:rsidRPr="008221EE">
        <w:rPr>
          <w:rFonts w:asciiTheme="minorHAnsi" w:hAnsiTheme="minorHAnsi" w:cstheme="minorHAnsi"/>
          <w:sz w:val="28"/>
          <w:szCs w:val="28"/>
          <w:lang w:val="fr-FR"/>
        </w:rPr>
        <w:tab/>
      </w:r>
      <w:r w:rsidRPr="008221EE">
        <w:rPr>
          <w:rFonts w:asciiTheme="minorHAnsi" w:hAnsiTheme="minorHAnsi" w:cstheme="minorHAnsi"/>
          <w:sz w:val="28"/>
          <w:szCs w:val="28"/>
          <w:lang w:val="fr-FR"/>
        </w:rPr>
        <w:tab/>
      </w:r>
      <w:r w:rsidRPr="008221EE">
        <w:rPr>
          <w:rFonts w:asciiTheme="minorHAnsi" w:hAnsiTheme="minorHAnsi" w:cstheme="minorHAnsi"/>
          <w:sz w:val="28"/>
          <w:szCs w:val="28"/>
          <w:lang w:val="fr-FR"/>
        </w:rPr>
        <w:tab/>
        <w:t>Date: ___ / ___ / ______</w:t>
      </w:r>
    </w:p>
    <w:p w14:paraId="7C879069" w14:textId="77777777" w:rsidR="00C47189" w:rsidRDefault="00C47189" w:rsidP="00673B85">
      <w:pPr>
        <w:rPr>
          <w:rFonts w:asciiTheme="minorHAnsi" w:hAnsiTheme="minorHAnsi" w:cstheme="minorHAnsi"/>
          <w:sz w:val="28"/>
          <w:szCs w:val="28"/>
          <w:lang w:val="fr-FR"/>
        </w:rPr>
      </w:pPr>
    </w:p>
    <w:p w14:paraId="53F00239" w14:textId="77777777" w:rsidR="00C47189" w:rsidRPr="00F64A6F" w:rsidRDefault="00C47189" w:rsidP="00C47189">
      <w:pPr>
        <w:rPr>
          <w:rFonts w:asciiTheme="minorHAnsi" w:hAnsiTheme="minorHAnsi" w:cstheme="minorHAnsi"/>
          <w:sz w:val="24"/>
          <w:szCs w:val="24"/>
          <w:lang w:val="fr-FR"/>
        </w:rPr>
      </w:pPr>
      <w:r w:rsidRPr="00F64A6F">
        <w:rPr>
          <w:rFonts w:asciiTheme="minorHAnsi" w:hAnsiTheme="minorHAnsi" w:cstheme="minorHAnsi"/>
          <w:sz w:val="24"/>
          <w:szCs w:val="24"/>
          <w:lang w:val="fr-FR"/>
        </w:rPr>
        <w:t>Je déclare avoir pleinement informé ce patient. Si, au cours de la participation, des informations susceptibles d'affecter le consentement du patient sont portées à sa connaissance, je l'en informerai en temps utile.</w:t>
      </w:r>
    </w:p>
    <w:p w14:paraId="37E6B8CC" w14:textId="77777777" w:rsidR="00C47189" w:rsidRPr="00F64A6F" w:rsidRDefault="00C47189" w:rsidP="00673B85">
      <w:pPr>
        <w:rPr>
          <w:rFonts w:asciiTheme="minorHAnsi" w:hAnsiTheme="minorHAnsi" w:cstheme="minorHAnsi"/>
          <w:b/>
          <w:bCs/>
          <w:sz w:val="24"/>
          <w:szCs w:val="24"/>
          <w:lang w:val="fr-FR"/>
        </w:rPr>
      </w:pPr>
    </w:p>
    <w:p w14:paraId="6B9B8CAF" w14:textId="77777777" w:rsidR="00C47189" w:rsidRDefault="00C47189" w:rsidP="00673B85">
      <w:pPr>
        <w:rPr>
          <w:rFonts w:asciiTheme="minorHAnsi" w:hAnsiTheme="minorHAnsi" w:cstheme="minorHAnsi"/>
          <w:b/>
          <w:bCs/>
          <w:sz w:val="28"/>
          <w:szCs w:val="28"/>
          <w:lang w:val="fr-FR"/>
        </w:rPr>
      </w:pPr>
    </w:p>
    <w:p w14:paraId="191E4E68" w14:textId="67FF35A7" w:rsidR="00673B85" w:rsidRPr="00673B85" w:rsidRDefault="00673B85" w:rsidP="00673B85">
      <w:pPr>
        <w:rPr>
          <w:rFonts w:asciiTheme="minorHAnsi" w:hAnsiTheme="minorHAnsi" w:cstheme="minorHAnsi"/>
          <w:sz w:val="28"/>
          <w:szCs w:val="28"/>
          <w:lang w:val="fr-FR"/>
        </w:rPr>
      </w:pPr>
      <w:r w:rsidRPr="00C47189">
        <w:rPr>
          <w:rFonts w:asciiTheme="minorHAnsi" w:hAnsiTheme="minorHAnsi" w:cstheme="minorHAnsi"/>
          <w:b/>
          <w:bCs/>
          <w:sz w:val="28"/>
          <w:szCs w:val="28"/>
          <w:lang w:val="fr-FR"/>
        </w:rPr>
        <w:t xml:space="preserve">Nom </w:t>
      </w:r>
      <w:r w:rsidR="00C47189">
        <w:rPr>
          <w:rFonts w:asciiTheme="minorHAnsi" w:hAnsiTheme="minorHAnsi" w:cstheme="minorHAnsi"/>
          <w:b/>
          <w:bCs/>
          <w:sz w:val="28"/>
          <w:szCs w:val="28"/>
          <w:lang w:val="fr-FR"/>
        </w:rPr>
        <w:t xml:space="preserve">et prénom </w:t>
      </w:r>
      <w:r w:rsidRPr="00C47189">
        <w:rPr>
          <w:rFonts w:asciiTheme="minorHAnsi" w:hAnsiTheme="minorHAnsi" w:cstheme="minorHAnsi"/>
          <w:b/>
          <w:bCs/>
          <w:sz w:val="28"/>
          <w:szCs w:val="28"/>
          <w:lang w:val="fr-FR"/>
        </w:rPr>
        <w:t>du médecin</w:t>
      </w:r>
      <w:r w:rsidR="00887C4E">
        <w:rPr>
          <w:rFonts w:asciiTheme="minorHAnsi" w:hAnsiTheme="minorHAnsi" w:cstheme="minorHAnsi"/>
          <w:b/>
          <w:bCs/>
          <w:sz w:val="28"/>
          <w:szCs w:val="28"/>
          <w:lang w:val="fr-FR"/>
        </w:rPr>
        <w:t xml:space="preserve"> ou</w:t>
      </w:r>
      <w:r w:rsidRPr="00C47189">
        <w:rPr>
          <w:rFonts w:asciiTheme="minorHAnsi" w:hAnsiTheme="minorHAnsi" w:cstheme="minorHAnsi"/>
          <w:b/>
          <w:bCs/>
          <w:sz w:val="28"/>
          <w:szCs w:val="28"/>
          <w:lang w:val="fr-FR"/>
        </w:rPr>
        <w:t xml:space="preserve"> de l'infirmière (ou de son représentant)</w:t>
      </w:r>
      <w:r w:rsidRPr="00C47189">
        <w:rPr>
          <w:rFonts w:asciiTheme="minorHAnsi" w:hAnsiTheme="minorHAnsi" w:cstheme="minorHAnsi"/>
          <w:b/>
          <w:bCs/>
          <w:sz w:val="28"/>
          <w:szCs w:val="28"/>
          <w:lang w:val="fr-FR"/>
        </w:rPr>
        <w:tab/>
      </w:r>
      <w:r w:rsidRPr="00C47189">
        <w:rPr>
          <w:rFonts w:asciiTheme="minorHAnsi" w:hAnsiTheme="minorHAnsi" w:cstheme="minorHAnsi"/>
          <w:b/>
          <w:bCs/>
          <w:sz w:val="28"/>
          <w:szCs w:val="28"/>
          <w:lang w:val="fr-FR"/>
        </w:rPr>
        <w:tab/>
      </w:r>
    </w:p>
    <w:p w14:paraId="3AB299DD" w14:textId="77777777" w:rsidR="00673B85" w:rsidRPr="00673B85" w:rsidRDefault="00673B85" w:rsidP="00673B85">
      <w:pPr>
        <w:rPr>
          <w:rFonts w:asciiTheme="minorHAnsi" w:hAnsiTheme="minorHAnsi" w:cstheme="minorHAnsi"/>
          <w:sz w:val="28"/>
          <w:szCs w:val="28"/>
          <w:lang w:val="fr-FR"/>
        </w:rPr>
      </w:pPr>
    </w:p>
    <w:p w14:paraId="70C581F5" w14:textId="77777777" w:rsidR="00673B85" w:rsidRPr="00673B85" w:rsidRDefault="00673B85" w:rsidP="00673B85">
      <w:pPr>
        <w:rPr>
          <w:rFonts w:asciiTheme="minorHAnsi" w:hAnsiTheme="minorHAnsi" w:cstheme="minorHAnsi"/>
          <w:sz w:val="28"/>
          <w:szCs w:val="28"/>
          <w:lang w:val="fr-FR"/>
        </w:rPr>
      </w:pPr>
      <w:r w:rsidRPr="00673B85">
        <w:rPr>
          <w:rFonts w:asciiTheme="minorHAnsi" w:hAnsiTheme="minorHAnsi" w:cstheme="minorHAnsi"/>
          <w:sz w:val="28"/>
          <w:szCs w:val="28"/>
          <w:lang w:val="fr-FR"/>
        </w:rPr>
        <w:t>______________________________________________________________</w:t>
      </w:r>
    </w:p>
    <w:p w14:paraId="64178991" w14:textId="77777777" w:rsidR="00673B85" w:rsidRPr="00673B85" w:rsidRDefault="00673B85" w:rsidP="00673B85">
      <w:pPr>
        <w:rPr>
          <w:rFonts w:asciiTheme="minorHAnsi" w:hAnsiTheme="minorHAnsi" w:cstheme="minorHAnsi"/>
          <w:sz w:val="28"/>
          <w:szCs w:val="28"/>
          <w:lang w:val="fr-FR"/>
        </w:rPr>
      </w:pPr>
    </w:p>
    <w:p w14:paraId="7605595D" w14:textId="77777777" w:rsidR="00673B85" w:rsidRPr="00673B85" w:rsidRDefault="00673B85" w:rsidP="00673B85">
      <w:pPr>
        <w:rPr>
          <w:rFonts w:asciiTheme="minorHAnsi" w:hAnsiTheme="minorHAnsi" w:cstheme="minorHAnsi"/>
          <w:sz w:val="28"/>
          <w:szCs w:val="28"/>
          <w:lang w:val="fr-FR"/>
        </w:rPr>
      </w:pPr>
    </w:p>
    <w:p w14:paraId="7A8D3A7C" w14:textId="77777777" w:rsidR="00C47189" w:rsidRPr="002544A9" w:rsidRDefault="00C47189" w:rsidP="00C47189">
      <w:pPr>
        <w:spacing w:line="336" w:lineRule="auto"/>
        <w:ind w:right="-142"/>
        <w:rPr>
          <w:rFonts w:asciiTheme="minorHAnsi" w:hAnsiTheme="minorHAnsi" w:cstheme="minorHAnsi"/>
          <w:sz w:val="28"/>
          <w:szCs w:val="28"/>
          <w:lang w:val="en-GB"/>
        </w:rPr>
      </w:pPr>
      <w:r w:rsidRPr="002544A9">
        <w:rPr>
          <w:rFonts w:asciiTheme="minorHAnsi" w:hAnsiTheme="minorHAnsi" w:cstheme="minorHAnsi"/>
          <w:sz w:val="28"/>
          <w:szCs w:val="28"/>
          <w:lang w:val="en-GB"/>
        </w:rPr>
        <w:t>Signature:</w:t>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t>Date: ___ / ___ / ______</w:t>
      </w:r>
    </w:p>
    <w:p w14:paraId="46422EE2" w14:textId="77777777" w:rsidR="00673B85" w:rsidRPr="00673B85" w:rsidRDefault="00673B85" w:rsidP="00673B85">
      <w:pPr>
        <w:rPr>
          <w:rFonts w:asciiTheme="minorHAnsi" w:hAnsiTheme="minorHAnsi" w:cstheme="minorHAnsi"/>
          <w:sz w:val="28"/>
          <w:szCs w:val="28"/>
          <w:lang w:val="fr-FR"/>
        </w:rPr>
      </w:pPr>
    </w:p>
    <w:p w14:paraId="740D75BB" w14:textId="77777777" w:rsidR="00673B85" w:rsidRPr="00673B85" w:rsidRDefault="00673B85" w:rsidP="00673B85">
      <w:pPr>
        <w:rPr>
          <w:rFonts w:asciiTheme="minorHAnsi" w:hAnsiTheme="minorHAnsi" w:cstheme="minorHAnsi"/>
          <w:sz w:val="28"/>
          <w:szCs w:val="28"/>
          <w:lang w:val="fr-FR"/>
        </w:rPr>
      </w:pPr>
    </w:p>
    <w:p w14:paraId="66F4D0E0" w14:textId="77777777" w:rsidR="00673B85" w:rsidRPr="00673B85" w:rsidRDefault="00673B85" w:rsidP="00673B85">
      <w:pPr>
        <w:rPr>
          <w:rFonts w:asciiTheme="minorHAnsi" w:hAnsiTheme="minorHAnsi" w:cstheme="minorHAnsi"/>
          <w:sz w:val="28"/>
          <w:szCs w:val="28"/>
          <w:lang w:val="fr-FR"/>
        </w:rPr>
      </w:pPr>
    </w:p>
    <w:p w14:paraId="58FDFE23" w14:textId="77777777" w:rsidR="00673B85" w:rsidRPr="00673B85" w:rsidRDefault="00673B85" w:rsidP="00673B85">
      <w:pPr>
        <w:rPr>
          <w:rFonts w:asciiTheme="minorHAnsi" w:hAnsiTheme="minorHAnsi" w:cstheme="minorHAnsi"/>
          <w:sz w:val="28"/>
          <w:szCs w:val="28"/>
          <w:lang w:val="fr-FR"/>
        </w:rPr>
      </w:pPr>
    </w:p>
    <w:p w14:paraId="230B599C" w14:textId="77777777" w:rsidR="00673B85" w:rsidRPr="00673B85" w:rsidRDefault="00673B85" w:rsidP="00673B85">
      <w:pPr>
        <w:rPr>
          <w:rFonts w:asciiTheme="minorHAnsi" w:hAnsiTheme="minorHAnsi" w:cstheme="minorHAnsi"/>
          <w:sz w:val="28"/>
          <w:szCs w:val="28"/>
          <w:lang w:val="fr-FR"/>
        </w:rPr>
      </w:pPr>
    </w:p>
    <w:p w14:paraId="71B0D4D2" w14:textId="59CCFEBC" w:rsidR="0021399F" w:rsidRPr="00673B85" w:rsidRDefault="0021399F" w:rsidP="00673B85">
      <w:pPr>
        <w:rPr>
          <w:rFonts w:asciiTheme="minorHAnsi" w:eastAsia="Arial" w:hAnsiTheme="minorHAnsi" w:cstheme="minorBidi"/>
          <w:sz w:val="28"/>
          <w:szCs w:val="28"/>
          <w:lang w:val="fr-FR"/>
        </w:rPr>
      </w:pPr>
    </w:p>
    <w:sectPr w:rsidR="0021399F" w:rsidRPr="00673B85" w:rsidSect="00440794">
      <w:pgSz w:w="11907" w:h="16840" w:code="9"/>
      <w:pgMar w:top="1702" w:right="992" w:bottom="851" w:left="1080" w:header="510" w:footer="0" w:gutter="0"/>
      <w:pgBorders w:offsetFrom="page">
        <w:top w:val="single" w:sz="18" w:space="10" w:color="0078B3"/>
        <w:left w:val="single" w:sz="18" w:space="10" w:color="0078B3"/>
        <w:bottom w:val="single" w:sz="18" w:space="10" w:color="0078B3"/>
        <w:right w:val="single" w:sz="18" w:space="10" w:color="0078B3"/>
      </w:pgBorders>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B10A" w14:textId="77777777" w:rsidR="00C96527" w:rsidRDefault="00C96527" w:rsidP="0063349D">
      <w:r>
        <w:separator/>
      </w:r>
    </w:p>
  </w:endnote>
  <w:endnote w:type="continuationSeparator" w:id="0">
    <w:p w14:paraId="5AE72D24" w14:textId="77777777" w:rsidR="00C96527" w:rsidRDefault="00C96527" w:rsidP="0063349D">
      <w:r>
        <w:continuationSeparator/>
      </w:r>
    </w:p>
  </w:endnote>
  <w:endnote w:type="continuationNotice" w:id="1">
    <w:p w14:paraId="48605A45" w14:textId="77777777" w:rsidR="00C96527" w:rsidRDefault="00C96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68F" w14:textId="526BDF55" w:rsidR="001C38C6" w:rsidRPr="002544A9" w:rsidRDefault="00452292" w:rsidP="00717084">
    <w:pPr>
      <w:pStyle w:val="Header"/>
      <w:tabs>
        <w:tab w:val="clear" w:pos="9026"/>
        <w:tab w:val="right" w:pos="9749"/>
      </w:tabs>
      <w:rPr>
        <w:rFonts w:asciiTheme="minorHAnsi" w:hAnsiTheme="minorHAnsi" w:cstheme="minorHAnsi"/>
        <w:sz w:val="22"/>
        <w:szCs w:val="22"/>
      </w:rPr>
    </w:pPr>
    <w:r w:rsidRPr="002544A9">
      <w:rPr>
        <w:rFonts w:asciiTheme="minorHAnsi" w:hAnsiTheme="minorHAnsi" w:cstheme="minorHAnsi"/>
        <w:i/>
        <w:iCs/>
        <w:sz w:val="22"/>
        <w:szCs w:val="22"/>
      </w:rPr>
      <w:t>Cor</w:t>
    </w:r>
    <w:r w:rsidR="00220DB7">
      <w:rPr>
        <w:rFonts w:asciiTheme="minorHAnsi" w:hAnsiTheme="minorHAnsi" w:cstheme="minorHAnsi"/>
        <w:i/>
        <w:iCs/>
        <w:sz w:val="22"/>
        <w:szCs w:val="22"/>
      </w:rPr>
      <w:t>e_</w:t>
    </w:r>
    <w:r w:rsidRPr="002544A9">
      <w:rPr>
        <w:rFonts w:asciiTheme="minorHAnsi" w:hAnsiTheme="minorHAnsi" w:cstheme="minorHAnsi"/>
        <w:i/>
        <w:iCs/>
        <w:sz w:val="22"/>
        <w:szCs w:val="22"/>
      </w:rPr>
      <w:t>PIF-ICF</w:t>
    </w:r>
    <w:r w:rsidR="00220DB7">
      <w:rPr>
        <w:rFonts w:asciiTheme="minorHAnsi" w:hAnsiTheme="minorHAnsi" w:cstheme="minorHAnsi"/>
        <w:i/>
        <w:iCs/>
        <w:sz w:val="22"/>
        <w:szCs w:val="22"/>
      </w:rPr>
      <w:t>_</w:t>
    </w:r>
    <w:r w:rsidR="00CC5FE8" w:rsidRPr="0003268A">
      <w:rPr>
        <w:rFonts w:asciiTheme="minorHAnsi" w:hAnsiTheme="minorHAnsi" w:cstheme="minorHAnsi"/>
        <w:i/>
        <w:iCs/>
        <w:sz w:val="22"/>
        <w:szCs w:val="22"/>
        <w:lang w:val="en-GB"/>
      </w:rPr>
      <w:t>French</w:t>
    </w:r>
    <w:r w:rsidR="007E5D08" w:rsidRPr="002544A9">
      <w:rPr>
        <w:rFonts w:asciiTheme="minorHAnsi" w:hAnsiTheme="minorHAnsi" w:cstheme="minorHAnsi"/>
        <w:i/>
        <w:iCs/>
        <w:sz w:val="22"/>
        <w:szCs w:val="22"/>
      </w:rPr>
      <w:t>_</w:t>
    </w:r>
    <w:r w:rsidR="002754F0" w:rsidRPr="002544A9">
      <w:rPr>
        <w:rFonts w:asciiTheme="minorHAnsi" w:hAnsiTheme="minorHAnsi" w:cstheme="minorHAnsi"/>
        <w:i/>
        <w:iCs/>
        <w:sz w:val="22"/>
        <w:szCs w:val="22"/>
      </w:rPr>
      <w:t>adul</w:t>
    </w:r>
    <w:r w:rsidR="006A2222" w:rsidRPr="006A2222">
      <w:rPr>
        <w:rFonts w:asciiTheme="minorHAnsi" w:hAnsiTheme="minorHAnsi" w:cstheme="minorHAnsi"/>
        <w:i/>
        <w:iCs/>
        <w:sz w:val="22"/>
        <w:szCs w:val="22"/>
        <w:lang w:val="en-GB"/>
      </w:rPr>
      <w:t xml:space="preserve">t </w:t>
    </w:r>
    <w:r w:rsidR="00CC5FE8">
      <w:rPr>
        <w:rFonts w:asciiTheme="minorHAnsi" w:hAnsiTheme="minorHAnsi" w:cstheme="minorHAnsi"/>
        <w:i/>
        <w:iCs/>
        <w:sz w:val="22"/>
        <w:szCs w:val="22"/>
        <w:lang w:val="en-GB"/>
      </w:rPr>
      <w:t>July</w:t>
    </w:r>
    <w:r w:rsidR="006A2222" w:rsidRPr="006A2222">
      <w:rPr>
        <w:rFonts w:asciiTheme="minorHAnsi" w:hAnsiTheme="minorHAnsi" w:cstheme="minorHAnsi"/>
        <w:i/>
        <w:iCs/>
        <w:sz w:val="22"/>
        <w:szCs w:val="22"/>
        <w:lang w:val="en-GB"/>
      </w:rPr>
      <w:t xml:space="preserve"> </w:t>
    </w:r>
    <w:r w:rsidR="002754F0" w:rsidRPr="002544A9">
      <w:rPr>
        <w:rFonts w:asciiTheme="minorHAnsi" w:hAnsiTheme="minorHAnsi" w:cstheme="minorHAnsi"/>
        <w:i/>
        <w:iCs/>
        <w:sz w:val="22"/>
        <w:szCs w:val="22"/>
      </w:rPr>
      <w:t>202</w:t>
    </w:r>
    <w:r w:rsidR="00A41FAF" w:rsidRPr="00A41FAF">
      <w:rPr>
        <w:rFonts w:asciiTheme="minorHAnsi" w:hAnsiTheme="minorHAnsi" w:cstheme="minorHAnsi"/>
        <w:i/>
        <w:iCs/>
        <w:sz w:val="22"/>
        <w:szCs w:val="22"/>
        <w:lang w:val="en-GB"/>
      </w:rPr>
      <w:t>5</w:t>
    </w:r>
    <w:r w:rsidRPr="002544A9">
      <w:rPr>
        <w:rFonts w:asciiTheme="minorHAnsi" w:hAnsiTheme="minorHAnsi" w:cstheme="minorHAnsi"/>
        <w:i/>
        <w:iCs/>
        <w:sz w:val="22"/>
        <w:szCs w:val="22"/>
      </w:rPr>
      <w:tab/>
    </w:r>
    <w:sdt>
      <w:sdtPr>
        <w:rPr>
          <w:rFonts w:asciiTheme="minorHAnsi" w:hAnsiTheme="minorHAnsi" w:cstheme="minorHAnsi"/>
          <w:sz w:val="22"/>
          <w:szCs w:val="22"/>
        </w:rPr>
        <w:id w:val="98381352"/>
        <w:docPartObj>
          <w:docPartGallery w:val="Page Numbers (Top of Page)"/>
          <w:docPartUnique/>
        </w:docPartObj>
      </w:sdtPr>
      <w:sdtEndPr/>
      <w:sdtContent>
        <w:r w:rsidR="00717084" w:rsidRPr="002544A9">
          <w:rPr>
            <w:rFonts w:asciiTheme="minorHAnsi" w:hAnsiTheme="minorHAnsi" w:cstheme="minorHAnsi"/>
            <w:sz w:val="22"/>
            <w:szCs w:val="22"/>
          </w:rPr>
          <w:tab/>
        </w:r>
        <w:r w:rsidR="003D4024" w:rsidRPr="002544A9">
          <w:rPr>
            <w:rFonts w:asciiTheme="minorHAnsi" w:hAnsiTheme="minorHAnsi" w:cstheme="minorHAnsi"/>
            <w:sz w:val="22"/>
            <w:szCs w:val="22"/>
          </w:rPr>
          <w:t xml:space="preserve">   p</w:t>
        </w:r>
        <w:r w:rsidR="0061059D" w:rsidRPr="002544A9">
          <w:rPr>
            <w:rFonts w:asciiTheme="minorHAnsi" w:hAnsiTheme="minorHAnsi" w:cstheme="minorHAnsi"/>
            <w:sz w:val="22"/>
            <w:szCs w:val="22"/>
            <w:lang w:val="en-GB"/>
          </w:rPr>
          <w:t>a</w:t>
        </w:r>
        <w:r w:rsidRPr="002544A9">
          <w:rPr>
            <w:rFonts w:asciiTheme="minorHAnsi" w:hAnsiTheme="minorHAnsi" w:cstheme="minorHAnsi"/>
            <w:sz w:val="22"/>
            <w:szCs w:val="22"/>
          </w:rPr>
          <w:t>g</w:t>
        </w:r>
        <w:r w:rsidR="0061059D" w:rsidRPr="002544A9">
          <w:rPr>
            <w:rFonts w:asciiTheme="minorHAnsi" w:hAnsiTheme="minorHAnsi" w:cstheme="minorHAnsi"/>
            <w:sz w:val="22"/>
            <w:szCs w:val="22"/>
            <w:lang w:val="en-GB"/>
          </w:rPr>
          <w:t xml:space="preserve">e </w:t>
        </w:r>
        <w:r w:rsidRPr="002544A9">
          <w:rPr>
            <w:rFonts w:asciiTheme="minorHAnsi" w:hAnsiTheme="minorHAnsi" w:cstheme="minorHAnsi"/>
            <w:sz w:val="22"/>
            <w:szCs w:val="22"/>
          </w:rPr>
          <w:fldChar w:fldCharType="begin"/>
        </w:r>
        <w:r w:rsidRPr="002544A9">
          <w:rPr>
            <w:rFonts w:asciiTheme="minorHAnsi" w:hAnsiTheme="minorHAnsi" w:cstheme="minorHAnsi"/>
            <w:sz w:val="22"/>
            <w:szCs w:val="22"/>
          </w:rPr>
          <w:instrText xml:space="preserve"> PAGE </w:instrText>
        </w:r>
        <w:r w:rsidRPr="002544A9">
          <w:rPr>
            <w:rFonts w:asciiTheme="minorHAnsi" w:hAnsiTheme="minorHAnsi" w:cstheme="minorHAnsi"/>
            <w:sz w:val="22"/>
            <w:szCs w:val="22"/>
          </w:rPr>
          <w:fldChar w:fldCharType="separate"/>
        </w:r>
        <w:r w:rsidRPr="002544A9">
          <w:rPr>
            <w:rFonts w:asciiTheme="minorHAnsi" w:hAnsiTheme="minorHAnsi" w:cstheme="minorHAnsi"/>
            <w:sz w:val="22"/>
            <w:szCs w:val="22"/>
          </w:rPr>
          <w:t>1</w:t>
        </w:r>
        <w:r w:rsidRPr="002544A9">
          <w:rPr>
            <w:rFonts w:asciiTheme="minorHAnsi" w:hAnsiTheme="minorHAnsi" w:cstheme="minorHAnsi"/>
            <w:sz w:val="22"/>
            <w:szCs w:val="22"/>
          </w:rPr>
          <w:fldChar w:fldCharType="end"/>
        </w:r>
        <w:r w:rsidR="002754F0" w:rsidRPr="002544A9">
          <w:rPr>
            <w:rFonts w:asciiTheme="minorHAnsi" w:hAnsiTheme="minorHAnsi" w:cstheme="minorHAnsi"/>
            <w:sz w:val="22"/>
            <w:szCs w:val="22"/>
          </w:rPr>
          <w:t>/</w:t>
        </w:r>
        <w:r w:rsidRPr="002544A9">
          <w:rPr>
            <w:rFonts w:asciiTheme="minorHAnsi" w:hAnsiTheme="minorHAnsi" w:cstheme="minorHAnsi"/>
            <w:sz w:val="22"/>
            <w:szCs w:val="22"/>
          </w:rPr>
          <w:fldChar w:fldCharType="begin"/>
        </w:r>
        <w:r w:rsidRPr="002544A9">
          <w:rPr>
            <w:rFonts w:asciiTheme="minorHAnsi" w:hAnsiTheme="minorHAnsi" w:cstheme="minorHAnsi"/>
            <w:sz w:val="22"/>
            <w:szCs w:val="22"/>
          </w:rPr>
          <w:instrText xml:space="preserve"> NUMPAGES  </w:instrText>
        </w:r>
        <w:r w:rsidRPr="002544A9">
          <w:rPr>
            <w:rFonts w:asciiTheme="minorHAnsi" w:hAnsiTheme="minorHAnsi" w:cstheme="minorHAnsi"/>
            <w:sz w:val="22"/>
            <w:szCs w:val="22"/>
          </w:rPr>
          <w:fldChar w:fldCharType="separate"/>
        </w:r>
        <w:r w:rsidRPr="002544A9">
          <w:rPr>
            <w:rFonts w:asciiTheme="minorHAnsi" w:hAnsiTheme="minorHAnsi" w:cstheme="minorHAnsi"/>
            <w:sz w:val="22"/>
            <w:szCs w:val="22"/>
          </w:rPr>
          <w:t>4</w:t>
        </w:r>
        <w:r w:rsidRPr="002544A9">
          <w:rPr>
            <w:rFonts w:asciiTheme="minorHAnsi" w:hAnsiTheme="minorHAnsi" w:cstheme="minorHAnsi"/>
            <w:sz w:val="22"/>
            <w:szCs w:val="22"/>
          </w:rPr>
          <w:fldChar w:fldCharType="end"/>
        </w:r>
      </w:sdtContent>
    </w:sdt>
  </w:p>
  <w:p w14:paraId="6C71FF67" w14:textId="77777777" w:rsidR="001C38C6" w:rsidRPr="002754F0" w:rsidRDefault="001C38C6" w:rsidP="00452292">
    <w:pPr>
      <w:pStyle w:val="Header"/>
      <w:ind w:left="1134"/>
      <w:rPr>
        <w:rFonts w:asciiTheme="minorHAnsi" w:hAnsiTheme="minorHAnsi" w:cstheme="minorHAnsi"/>
        <w:i/>
        <w:iCs/>
        <w:sz w:val="22"/>
        <w:szCs w:val="22"/>
      </w:rPr>
    </w:pPr>
  </w:p>
  <w:p w14:paraId="3D15EB42" w14:textId="77777777" w:rsidR="001C38C6" w:rsidRPr="00F22331" w:rsidRDefault="001C38C6" w:rsidP="00F22331">
    <w:pPr>
      <w:pStyle w:val="Header"/>
      <w:ind w:left="1134"/>
      <w:rPr>
        <w:rFonts w:ascii="Arial" w:hAnsi="Arial" w:cs="Arial"/>
        <w:i/>
        <w:i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3366" w14:textId="77777777" w:rsidR="00C96527" w:rsidRDefault="00C96527" w:rsidP="0063349D">
      <w:r>
        <w:separator/>
      </w:r>
    </w:p>
  </w:footnote>
  <w:footnote w:type="continuationSeparator" w:id="0">
    <w:p w14:paraId="5EC10EA5" w14:textId="77777777" w:rsidR="00C96527" w:rsidRDefault="00C96527" w:rsidP="0063349D">
      <w:r>
        <w:continuationSeparator/>
      </w:r>
    </w:p>
  </w:footnote>
  <w:footnote w:type="continuationNotice" w:id="1">
    <w:p w14:paraId="6ACC6C7B" w14:textId="77777777" w:rsidR="00C96527" w:rsidRDefault="00C96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218B" w14:textId="77777777" w:rsidR="00504F90" w:rsidRPr="00504F90" w:rsidRDefault="00C14970" w:rsidP="00504F90">
    <w:pPr>
      <w:widowControl w:val="0"/>
      <w:kinsoku w:val="0"/>
      <w:autoSpaceDE w:val="0"/>
      <w:autoSpaceDN w:val="0"/>
      <w:adjustRightInd w:val="0"/>
      <w:spacing w:before="1" w:line="239" w:lineRule="auto"/>
      <w:ind w:right="-12"/>
      <w:jc w:val="center"/>
      <w:textAlignment w:val="baseline"/>
      <w:rPr>
        <w:rFonts w:asciiTheme="minorHAnsi" w:eastAsia="Calibri" w:hAnsiTheme="minorHAnsi" w:cstheme="minorHAnsi"/>
        <w:b/>
        <w:noProof/>
        <w:color w:val="000000"/>
        <w:sz w:val="24"/>
        <w:szCs w:val="24"/>
      </w:rPr>
    </w:pPr>
    <w:r>
      <w:rPr>
        <w:rFonts w:asciiTheme="minorHAnsi" w:eastAsia="Calibri" w:hAnsiTheme="minorHAnsi" w:cstheme="minorHAnsi"/>
        <w:b/>
        <w:noProof/>
        <w:color w:val="000000"/>
        <w:spacing w:val="-1"/>
        <w:sz w:val="24"/>
        <w:szCs w:val="24"/>
      </w:rPr>
      <w:drawing>
        <wp:anchor distT="0" distB="0" distL="114300" distR="114300" simplePos="0" relativeHeight="251658240" behindDoc="0" locked="0" layoutInCell="1" allowOverlap="1" wp14:anchorId="57D3250C" wp14:editId="16EEE3BA">
          <wp:simplePos x="0" y="0"/>
          <wp:positionH relativeFrom="column">
            <wp:posOffset>-25302</wp:posOffset>
          </wp:positionH>
          <wp:positionV relativeFrom="paragraph">
            <wp:posOffset>-114935</wp:posOffset>
          </wp:positionV>
          <wp:extent cx="1872000" cy="684000"/>
          <wp:effectExtent l="0" t="0" r="0" b="1905"/>
          <wp:wrapNone/>
          <wp:docPr id="1424900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684000"/>
                  </a:xfrm>
                  <a:prstGeom prst="rect">
                    <a:avLst/>
                  </a:prstGeom>
                  <a:noFill/>
                </pic:spPr>
              </pic:pic>
            </a:graphicData>
          </a:graphic>
          <wp14:sizeRelH relativeFrom="margin">
            <wp14:pctWidth>0</wp14:pctWidth>
          </wp14:sizeRelH>
          <wp14:sizeRelV relativeFrom="margin">
            <wp14:pctHeight>0</wp14:pctHeight>
          </wp14:sizeRelV>
        </wp:anchor>
      </w:drawing>
    </w:r>
    <w:r w:rsidR="00504F90" w:rsidRPr="00504F90">
      <w:rPr>
        <w:rFonts w:asciiTheme="minorHAnsi" w:eastAsia="Calibri" w:hAnsiTheme="minorHAnsi" w:cstheme="minorHAnsi"/>
        <w:b/>
        <w:noProof/>
        <w:color w:val="000000"/>
        <w:sz w:val="24"/>
        <w:szCs w:val="24"/>
      </w:rPr>
      <w:t>Information des patients</w:t>
    </w:r>
  </w:p>
  <w:p w14:paraId="2B329863" w14:textId="583695DF" w:rsidR="00504F90" w:rsidRPr="00504F90" w:rsidRDefault="00F95BA1" w:rsidP="00504F90">
    <w:pPr>
      <w:widowControl w:val="0"/>
      <w:kinsoku w:val="0"/>
      <w:autoSpaceDE w:val="0"/>
      <w:autoSpaceDN w:val="0"/>
      <w:adjustRightInd w:val="0"/>
      <w:spacing w:before="1" w:line="239" w:lineRule="auto"/>
      <w:ind w:right="-12"/>
      <w:jc w:val="center"/>
      <w:textAlignment w:val="baseline"/>
      <w:rPr>
        <w:rFonts w:asciiTheme="minorHAnsi" w:hAnsiTheme="minorHAnsi" w:cstheme="minorHAnsi"/>
        <w:lang w:val="fr-FR"/>
      </w:rPr>
    </w:pPr>
    <w:r>
      <w:rPr>
        <w:rFonts w:asciiTheme="minorHAnsi" w:eastAsia="Calibri" w:hAnsiTheme="minorHAnsi" w:cstheme="minorHAnsi"/>
        <w:b/>
        <w:noProof/>
        <w:color w:val="000000"/>
        <w:sz w:val="24"/>
        <w:szCs w:val="24"/>
        <w:lang w:val="nl-NL"/>
      </w:rPr>
      <w:t>Core R</w:t>
    </w:r>
    <w:r w:rsidR="00504F90" w:rsidRPr="00504F90">
      <w:rPr>
        <w:rFonts w:asciiTheme="minorHAnsi" w:eastAsia="Calibri" w:hAnsiTheme="minorHAnsi" w:cstheme="minorHAnsi"/>
        <w:b/>
        <w:noProof/>
        <w:color w:val="000000"/>
        <w:sz w:val="24"/>
        <w:szCs w:val="24"/>
      </w:rPr>
      <w:t>egistr</w:t>
    </w:r>
    <w:r>
      <w:rPr>
        <w:rFonts w:asciiTheme="minorHAnsi" w:eastAsia="Calibri" w:hAnsiTheme="minorHAnsi" w:cstheme="minorHAnsi"/>
        <w:b/>
        <w:noProof/>
        <w:color w:val="000000"/>
        <w:sz w:val="24"/>
        <w:szCs w:val="24"/>
        <w:lang w:val="nl-NL"/>
      </w:rPr>
      <w:t>y</w:t>
    </w:r>
  </w:p>
  <w:p w14:paraId="0BD8C0EA" w14:textId="724D684B" w:rsidR="00691925" w:rsidRPr="00504F90" w:rsidRDefault="00691925" w:rsidP="002544A9">
    <w:pPr>
      <w:widowControl w:val="0"/>
      <w:kinsoku w:val="0"/>
      <w:autoSpaceDE w:val="0"/>
      <w:autoSpaceDN w:val="0"/>
      <w:adjustRightInd w:val="0"/>
      <w:spacing w:before="1" w:line="239" w:lineRule="auto"/>
      <w:ind w:right="-12"/>
      <w:jc w:val="center"/>
      <w:textAlignment w:val="baseline"/>
      <w:rPr>
        <w:rFonts w:asciiTheme="minorHAnsi" w:hAnsiTheme="minorHAnsi" w:cstheme="minorHAns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59"/>
    <w:multiLevelType w:val="hybridMultilevel"/>
    <w:tmpl w:val="A5B80EE0"/>
    <w:lvl w:ilvl="0" w:tplc="F3580AD2">
      <w:numFmt w:val="bullet"/>
      <w:lvlText w:val="•"/>
      <w:lvlJc w:val="left"/>
      <w:pPr>
        <w:ind w:left="1866"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 w15:restartNumberingAfterBreak="0">
    <w:nsid w:val="0A1E598A"/>
    <w:multiLevelType w:val="hybridMultilevel"/>
    <w:tmpl w:val="CA022FBC"/>
    <w:lvl w:ilvl="0" w:tplc="D5F0DE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D1D68"/>
    <w:multiLevelType w:val="hybridMultilevel"/>
    <w:tmpl w:val="A6825258"/>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4" w15:restartNumberingAfterBreak="0">
    <w:nsid w:val="148D2977"/>
    <w:multiLevelType w:val="hybridMultilevel"/>
    <w:tmpl w:val="EC8E9094"/>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000C8"/>
    <w:multiLevelType w:val="hybridMultilevel"/>
    <w:tmpl w:val="52005958"/>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6" w15:restartNumberingAfterBreak="0">
    <w:nsid w:val="168232B9"/>
    <w:multiLevelType w:val="singleLevel"/>
    <w:tmpl w:val="46406548"/>
    <w:lvl w:ilvl="0">
      <w:start w:val="2"/>
      <w:numFmt w:val="decimal"/>
      <w:lvlText w:val="%1."/>
      <w:lvlJc w:val="left"/>
      <w:pPr>
        <w:ind w:left="1430" w:hanging="284"/>
      </w:pPr>
      <w:rPr>
        <w:rFonts w:ascii="Calibri" w:eastAsia="Calibri" w:hAnsi="Calibri"/>
        <w:b/>
        <w:i w:val="0"/>
        <w:color w:val="000000"/>
        <w:sz w:val="22"/>
        <w:szCs w:val="22"/>
      </w:rPr>
    </w:lvl>
  </w:abstractNum>
  <w:abstractNum w:abstractNumId="7" w15:restartNumberingAfterBreak="0">
    <w:nsid w:val="1C163B76"/>
    <w:multiLevelType w:val="hybridMultilevel"/>
    <w:tmpl w:val="ED14A87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8F3B62"/>
    <w:multiLevelType w:val="hybridMultilevel"/>
    <w:tmpl w:val="CDB8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63C38"/>
    <w:multiLevelType w:val="singleLevel"/>
    <w:tmpl w:val="CDBAF572"/>
    <w:lvl w:ilvl="0">
      <w:start w:val="1"/>
      <w:numFmt w:val="bullet"/>
      <w:lvlText w:val="•"/>
      <w:lvlJc w:val="left"/>
      <w:pPr>
        <w:ind w:left="1866" w:hanging="360"/>
      </w:pPr>
      <w:rPr>
        <w:rFonts w:ascii="Arial" w:eastAsia="Arial" w:hAnsi="Arial"/>
        <w:b w:val="0"/>
        <w:i w:val="0"/>
        <w:color w:val="000000"/>
        <w:sz w:val="22"/>
        <w:szCs w:val="22"/>
      </w:rPr>
    </w:lvl>
  </w:abstractNum>
  <w:abstractNum w:abstractNumId="10" w15:restartNumberingAfterBreak="0">
    <w:nsid w:val="2B0466C5"/>
    <w:multiLevelType w:val="singleLevel"/>
    <w:tmpl w:val="B0285F34"/>
    <w:lvl w:ilvl="0">
      <w:start w:val="6"/>
      <w:numFmt w:val="decimal"/>
      <w:lvlText w:val="%1."/>
      <w:lvlJc w:val="left"/>
      <w:pPr>
        <w:ind w:left="1971" w:hanging="360"/>
      </w:pPr>
      <w:rPr>
        <w:rFonts w:ascii="Arial" w:eastAsia="Arial" w:hAnsi="Arial"/>
        <w:b w:val="0"/>
        <w:i w:val="0"/>
        <w:color w:val="000000"/>
        <w:sz w:val="22"/>
        <w:szCs w:val="22"/>
      </w:rPr>
    </w:lvl>
  </w:abstractNum>
  <w:abstractNum w:abstractNumId="11" w15:restartNumberingAfterBreak="0">
    <w:nsid w:val="2E2E61CD"/>
    <w:multiLevelType w:val="singleLevel"/>
    <w:tmpl w:val="698A4B46"/>
    <w:lvl w:ilvl="0">
      <w:start w:val="1"/>
      <w:numFmt w:val="bullet"/>
      <w:lvlText w:val="•"/>
      <w:lvlJc w:val="left"/>
      <w:pPr>
        <w:ind w:left="1865" w:hanging="360"/>
      </w:pPr>
      <w:rPr>
        <w:rFonts w:ascii="Arial" w:eastAsia="Arial" w:hAnsi="Arial"/>
        <w:b w:val="0"/>
        <w:i w:val="0"/>
        <w:color w:val="000000"/>
        <w:sz w:val="22"/>
        <w:szCs w:val="22"/>
      </w:rPr>
    </w:lvl>
  </w:abstractNum>
  <w:abstractNum w:abstractNumId="12"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112A5"/>
    <w:multiLevelType w:val="hybridMultilevel"/>
    <w:tmpl w:val="0ECC0BD0"/>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4" w15:restartNumberingAfterBreak="0">
    <w:nsid w:val="344D3065"/>
    <w:multiLevelType w:val="singleLevel"/>
    <w:tmpl w:val="796231A8"/>
    <w:lvl w:ilvl="0">
      <w:start w:val="1"/>
      <w:numFmt w:val="bullet"/>
      <w:lvlText w:val="•"/>
      <w:lvlJc w:val="left"/>
      <w:pPr>
        <w:ind w:left="1430" w:hanging="284"/>
      </w:pPr>
      <w:rPr>
        <w:rFonts w:ascii="Arial" w:eastAsia="Arial" w:hAnsi="Arial"/>
        <w:b w:val="0"/>
        <w:i w:val="0"/>
        <w:color w:val="000000"/>
        <w:sz w:val="22"/>
        <w:szCs w:val="22"/>
      </w:rPr>
    </w:lvl>
  </w:abstractNum>
  <w:abstractNum w:abstractNumId="15" w15:restartNumberingAfterBreak="0">
    <w:nsid w:val="3D4A7523"/>
    <w:multiLevelType w:val="hybridMultilevel"/>
    <w:tmpl w:val="641E3294"/>
    <w:lvl w:ilvl="0" w:tplc="27E6F862">
      <w:numFmt w:val="bullet"/>
      <w:lvlText w:val="•"/>
      <w:lvlJc w:val="left"/>
      <w:pPr>
        <w:ind w:left="1506" w:hanging="360"/>
      </w:pPr>
      <w:rPr>
        <w:rFonts w:ascii="Calibri" w:eastAsia="Calibri" w:hAnsi="Calibri" w:cs="Calibr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15:restartNumberingAfterBreak="0">
    <w:nsid w:val="43886DA8"/>
    <w:multiLevelType w:val="multilevel"/>
    <w:tmpl w:val="2B142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0E4C1D"/>
    <w:multiLevelType w:val="hybridMultilevel"/>
    <w:tmpl w:val="5F20BDF2"/>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C0D7D"/>
    <w:multiLevelType w:val="singleLevel"/>
    <w:tmpl w:val="33664012"/>
    <w:lvl w:ilvl="0">
      <w:start w:val="1"/>
      <w:numFmt w:val="bullet"/>
      <w:lvlText w:val="•"/>
      <w:lvlJc w:val="left"/>
      <w:pPr>
        <w:ind w:left="1866" w:hanging="360"/>
      </w:pPr>
      <w:rPr>
        <w:rFonts w:ascii="Arial" w:eastAsia="Arial" w:hAnsi="Arial"/>
        <w:b w:val="0"/>
        <w:i w:val="0"/>
        <w:color w:val="000000"/>
        <w:sz w:val="22"/>
        <w:szCs w:val="22"/>
      </w:rPr>
    </w:lvl>
  </w:abstractNum>
  <w:abstractNum w:abstractNumId="19" w15:restartNumberingAfterBreak="0">
    <w:nsid w:val="4AB94F92"/>
    <w:multiLevelType w:val="hybridMultilevel"/>
    <w:tmpl w:val="D874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B1CFB"/>
    <w:multiLevelType w:val="hybridMultilevel"/>
    <w:tmpl w:val="F782BC0C"/>
    <w:lvl w:ilvl="0" w:tplc="A29240E2">
      <w:start w:val="1"/>
      <w:numFmt w:val="decimal"/>
      <w:lvlText w:val="%1."/>
      <w:lvlJc w:val="left"/>
      <w:pPr>
        <w:ind w:left="720" w:hanging="360"/>
      </w:pPr>
      <w:rPr>
        <w:rFonts w:asciiTheme="minorHAnsi" w:hAnsiTheme="minorHAnsi" w:cstheme="minorHAnsi" w:hint="default"/>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73C58DE"/>
    <w:multiLevelType w:val="singleLevel"/>
    <w:tmpl w:val="E4EE1674"/>
    <w:lvl w:ilvl="0">
      <w:start w:val="1"/>
      <w:numFmt w:val="decimal"/>
      <w:lvlText w:val="%1."/>
      <w:lvlJc w:val="left"/>
      <w:pPr>
        <w:ind w:left="1971" w:hanging="360"/>
      </w:pPr>
      <w:rPr>
        <w:rFonts w:ascii="Arial" w:eastAsia="Arial" w:hAnsi="Arial"/>
        <w:b w:val="0"/>
        <w:i w:val="0"/>
        <w:color w:val="000000"/>
        <w:sz w:val="22"/>
        <w:szCs w:val="22"/>
      </w:rPr>
    </w:lvl>
  </w:abstractNum>
  <w:abstractNum w:abstractNumId="22" w15:restartNumberingAfterBreak="0">
    <w:nsid w:val="59EF6466"/>
    <w:multiLevelType w:val="hybridMultilevel"/>
    <w:tmpl w:val="F850C5E2"/>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C491E"/>
    <w:multiLevelType w:val="singleLevel"/>
    <w:tmpl w:val="8076BC2C"/>
    <w:lvl w:ilvl="0">
      <w:start w:val="5"/>
      <w:numFmt w:val="decimal"/>
      <w:lvlText w:val="%1."/>
      <w:lvlJc w:val="left"/>
      <w:pPr>
        <w:ind w:left="1965" w:hanging="357"/>
      </w:pPr>
      <w:rPr>
        <w:rFonts w:ascii="Arial" w:eastAsia="Arial" w:hAnsi="Arial"/>
        <w:b w:val="0"/>
        <w:i w:val="0"/>
        <w:color w:val="000000"/>
        <w:sz w:val="22"/>
        <w:szCs w:val="22"/>
      </w:rPr>
    </w:lvl>
  </w:abstractNum>
  <w:abstractNum w:abstractNumId="24" w15:restartNumberingAfterBreak="0">
    <w:nsid w:val="61F42778"/>
    <w:multiLevelType w:val="singleLevel"/>
    <w:tmpl w:val="DA604C16"/>
    <w:lvl w:ilvl="0">
      <w:start w:val="4"/>
      <w:numFmt w:val="decimal"/>
      <w:lvlText w:val="%1."/>
      <w:lvlJc w:val="left"/>
      <w:pPr>
        <w:ind w:left="1430" w:hanging="284"/>
      </w:pPr>
      <w:rPr>
        <w:rFonts w:ascii="Calibri" w:eastAsia="Calibri" w:hAnsi="Calibri"/>
        <w:b/>
        <w:i w:val="0"/>
        <w:color w:val="000000"/>
        <w:sz w:val="22"/>
        <w:szCs w:val="22"/>
      </w:rPr>
    </w:lvl>
  </w:abstractNum>
  <w:abstractNum w:abstractNumId="25" w15:restartNumberingAfterBreak="0">
    <w:nsid w:val="6628669E"/>
    <w:multiLevelType w:val="hybridMultilevel"/>
    <w:tmpl w:val="14AA252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2068A"/>
    <w:multiLevelType w:val="singleLevel"/>
    <w:tmpl w:val="2DC2E770"/>
    <w:lvl w:ilvl="0">
      <w:start w:val="3"/>
      <w:numFmt w:val="decimal"/>
      <w:lvlText w:val="%1."/>
      <w:lvlJc w:val="left"/>
      <w:pPr>
        <w:ind w:left="1430" w:hanging="284"/>
      </w:pPr>
      <w:rPr>
        <w:rFonts w:ascii="Calibri" w:eastAsia="Calibri" w:hAnsi="Calibri"/>
        <w:b/>
        <w:i w:val="0"/>
        <w:color w:val="000000"/>
        <w:sz w:val="22"/>
        <w:szCs w:val="22"/>
      </w:rPr>
    </w:lvl>
  </w:abstractNum>
  <w:abstractNum w:abstractNumId="27" w15:restartNumberingAfterBreak="0">
    <w:nsid w:val="71CB4F5F"/>
    <w:multiLevelType w:val="hybridMultilevel"/>
    <w:tmpl w:val="82C441C6"/>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6500CD"/>
    <w:multiLevelType w:val="hybridMultilevel"/>
    <w:tmpl w:val="D5024EB4"/>
    <w:lvl w:ilvl="0" w:tplc="3AB814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88290">
    <w:abstractNumId w:val="18"/>
  </w:num>
  <w:num w:numId="2" w16cid:durableId="255554017">
    <w:abstractNumId w:val="9"/>
  </w:num>
  <w:num w:numId="3" w16cid:durableId="600340870">
    <w:abstractNumId w:val="14"/>
  </w:num>
  <w:num w:numId="4" w16cid:durableId="1714696658">
    <w:abstractNumId w:val="11"/>
  </w:num>
  <w:num w:numId="5" w16cid:durableId="142551660">
    <w:abstractNumId w:val="6"/>
  </w:num>
  <w:num w:numId="6" w16cid:durableId="914436254">
    <w:abstractNumId w:val="26"/>
  </w:num>
  <w:num w:numId="7" w16cid:durableId="1828089409">
    <w:abstractNumId w:val="24"/>
  </w:num>
  <w:num w:numId="8" w16cid:durableId="2015183291">
    <w:abstractNumId w:val="21"/>
  </w:num>
  <w:num w:numId="9" w16cid:durableId="1613197846">
    <w:abstractNumId w:val="23"/>
  </w:num>
  <w:num w:numId="10" w16cid:durableId="2127386479">
    <w:abstractNumId w:val="10"/>
  </w:num>
  <w:num w:numId="11" w16cid:durableId="1514996201">
    <w:abstractNumId w:val="20"/>
  </w:num>
  <w:num w:numId="12" w16cid:durableId="1531840667">
    <w:abstractNumId w:val="19"/>
  </w:num>
  <w:num w:numId="13" w16cid:durableId="642659213">
    <w:abstractNumId w:val="27"/>
  </w:num>
  <w:num w:numId="14" w16cid:durableId="665669280">
    <w:abstractNumId w:val="15"/>
  </w:num>
  <w:num w:numId="15" w16cid:durableId="1815562838">
    <w:abstractNumId w:val="3"/>
  </w:num>
  <w:num w:numId="16" w16cid:durableId="251671609">
    <w:abstractNumId w:val="13"/>
  </w:num>
  <w:num w:numId="17" w16cid:durableId="149907323">
    <w:abstractNumId w:val="5"/>
  </w:num>
  <w:num w:numId="18" w16cid:durableId="509564689">
    <w:abstractNumId w:val="2"/>
  </w:num>
  <w:num w:numId="19" w16cid:durableId="538203600">
    <w:abstractNumId w:val="17"/>
  </w:num>
  <w:num w:numId="20" w16cid:durableId="60755333">
    <w:abstractNumId w:val="0"/>
  </w:num>
  <w:num w:numId="21" w16cid:durableId="798105072">
    <w:abstractNumId w:val="12"/>
  </w:num>
  <w:num w:numId="22" w16cid:durableId="2115130820">
    <w:abstractNumId w:val="4"/>
  </w:num>
  <w:num w:numId="23" w16cid:durableId="569117598">
    <w:abstractNumId w:val="25"/>
  </w:num>
  <w:num w:numId="24" w16cid:durableId="559485566">
    <w:abstractNumId w:val="8"/>
  </w:num>
  <w:num w:numId="25" w16cid:durableId="283924288">
    <w:abstractNumId w:val="1"/>
  </w:num>
  <w:num w:numId="26" w16cid:durableId="1596475509">
    <w:abstractNumId w:val="7"/>
  </w:num>
  <w:num w:numId="27" w16cid:durableId="1000544522">
    <w:abstractNumId w:val="22"/>
  </w:num>
  <w:num w:numId="28" w16cid:durableId="1490170593">
    <w:abstractNumId w:val="28"/>
  </w:num>
  <w:num w:numId="29" w16cid:durableId="1799954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56"/>
    <w:rsid w:val="00003F45"/>
    <w:rsid w:val="00005301"/>
    <w:rsid w:val="00010569"/>
    <w:rsid w:val="0001158A"/>
    <w:rsid w:val="0002037D"/>
    <w:rsid w:val="00021056"/>
    <w:rsid w:val="00023C88"/>
    <w:rsid w:val="0002605F"/>
    <w:rsid w:val="000274A3"/>
    <w:rsid w:val="00027915"/>
    <w:rsid w:val="0003268A"/>
    <w:rsid w:val="00035A53"/>
    <w:rsid w:val="00035F5B"/>
    <w:rsid w:val="00036288"/>
    <w:rsid w:val="0004041A"/>
    <w:rsid w:val="00047A5A"/>
    <w:rsid w:val="00047A67"/>
    <w:rsid w:val="00051875"/>
    <w:rsid w:val="0005638E"/>
    <w:rsid w:val="00064C94"/>
    <w:rsid w:val="00066527"/>
    <w:rsid w:val="0007076D"/>
    <w:rsid w:val="000713CC"/>
    <w:rsid w:val="00073274"/>
    <w:rsid w:val="0007369F"/>
    <w:rsid w:val="00075EFC"/>
    <w:rsid w:val="00092D4F"/>
    <w:rsid w:val="00092F81"/>
    <w:rsid w:val="0009597A"/>
    <w:rsid w:val="00095ABD"/>
    <w:rsid w:val="000A0B29"/>
    <w:rsid w:val="000A36C3"/>
    <w:rsid w:val="000A48BA"/>
    <w:rsid w:val="000A604C"/>
    <w:rsid w:val="000B24C3"/>
    <w:rsid w:val="000B252F"/>
    <w:rsid w:val="000B26F0"/>
    <w:rsid w:val="000B2C2A"/>
    <w:rsid w:val="000B420F"/>
    <w:rsid w:val="000C179E"/>
    <w:rsid w:val="000C3BCB"/>
    <w:rsid w:val="000D19CA"/>
    <w:rsid w:val="000D1A13"/>
    <w:rsid w:val="000D65BB"/>
    <w:rsid w:val="000E16AA"/>
    <w:rsid w:val="000F024E"/>
    <w:rsid w:val="001026AE"/>
    <w:rsid w:val="00107FB3"/>
    <w:rsid w:val="001100B5"/>
    <w:rsid w:val="00112202"/>
    <w:rsid w:val="00115A26"/>
    <w:rsid w:val="00115F5A"/>
    <w:rsid w:val="0012141C"/>
    <w:rsid w:val="00121E4F"/>
    <w:rsid w:val="00123B3E"/>
    <w:rsid w:val="00127221"/>
    <w:rsid w:val="00134265"/>
    <w:rsid w:val="00137602"/>
    <w:rsid w:val="00137A0F"/>
    <w:rsid w:val="0014356D"/>
    <w:rsid w:val="00146896"/>
    <w:rsid w:val="00163931"/>
    <w:rsid w:val="001653D5"/>
    <w:rsid w:val="00167BE7"/>
    <w:rsid w:val="001738BA"/>
    <w:rsid w:val="001740E7"/>
    <w:rsid w:val="00184EDD"/>
    <w:rsid w:val="00186C54"/>
    <w:rsid w:val="00191FD8"/>
    <w:rsid w:val="001937E7"/>
    <w:rsid w:val="001A1A36"/>
    <w:rsid w:val="001A1FF1"/>
    <w:rsid w:val="001A6977"/>
    <w:rsid w:val="001A7F64"/>
    <w:rsid w:val="001B6DA2"/>
    <w:rsid w:val="001C079D"/>
    <w:rsid w:val="001C112E"/>
    <w:rsid w:val="001C38C6"/>
    <w:rsid w:val="001C3A12"/>
    <w:rsid w:val="001C4285"/>
    <w:rsid w:val="001E24C4"/>
    <w:rsid w:val="001E41D0"/>
    <w:rsid w:val="001F0407"/>
    <w:rsid w:val="001F3AC3"/>
    <w:rsid w:val="001F54B6"/>
    <w:rsid w:val="001F67BF"/>
    <w:rsid w:val="001F713E"/>
    <w:rsid w:val="002031D6"/>
    <w:rsid w:val="002052A2"/>
    <w:rsid w:val="002054DF"/>
    <w:rsid w:val="00207EB4"/>
    <w:rsid w:val="0021200C"/>
    <w:rsid w:val="0021226C"/>
    <w:rsid w:val="00212D46"/>
    <w:rsid w:val="0021399F"/>
    <w:rsid w:val="00213FD8"/>
    <w:rsid w:val="00214322"/>
    <w:rsid w:val="00216228"/>
    <w:rsid w:val="002168F3"/>
    <w:rsid w:val="00220DB7"/>
    <w:rsid w:val="00226156"/>
    <w:rsid w:val="002265EE"/>
    <w:rsid w:val="0022670A"/>
    <w:rsid w:val="00226E1E"/>
    <w:rsid w:val="00230557"/>
    <w:rsid w:val="00233445"/>
    <w:rsid w:val="00242FE9"/>
    <w:rsid w:val="00245404"/>
    <w:rsid w:val="00245ECB"/>
    <w:rsid w:val="00251F01"/>
    <w:rsid w:val="002544A9"/>
    <w:rsid w:val="00260C82"/>
    <w:rsid w:val="00261267"/>
    <w:rsid w:val="00263E75"/>
    <w:rsid w:val="00266B60"/>
    <w:rsid w:val="00271559"/>
    <w:rsid w:val="0027202E"/>
    <w:rsid w:val="002747A6"/>
    <w:rsid w:val="002754F0"/>
    <w:rsid w:val="0028015F"/>
    <w:rsid w:val="0028119A"/>
    <w:rsid w:val="00283F89"/>
    <w:rsid w:val="0029087E"/>
    <w:rsid w:val="002909CE"/>
    <w:rsid w:val="00290A2B"/>
    <w:rsid w:val="00291D71"/>
    <w:rsid w:val="00292C64"/>
    <w:rsid w:val="002956EE"/>
    <w:rsid w:val="00295AFB"/>
    <w:rsid w:val="00296BDD"/>
    <w:rsid w:val="002A2B52"/>
    <w:rsid w:val="002A2DAE"/>
    <w:rsid w:val="002A4A7F"/>
    <w:rsid w:val="002B161B"/>
    <w:rsid w:val="002B39DE"/>
    <w:rsid w:val="002C4A49"/>
    <w:rsid w:val="002D3D6C"/>
    <w:rsid w:val="002E0CE8"/>
    <w:rsid w:val="002E67AD"/>
    <w:rsid w:val="002F1B76"/>
    <w:rsid w:val="0030078F"/>
    <w:rsid w:val="00300E27"/>
    <w:rsid w:val="003028BC"/>
    <w:rsid w:val="00302E9F"/>
    <w:rsid w:val="003051AE"/>
    <w:rsid w:val="00310F0D"/>
    <w:rsid w:val="00311E5D"/>
    <w:rsid w:val="00320BB2"/>
    <w:rsid w:val="00320FF3"/>
    <w:rsid w:val="00323270"/>
    <w:rsid w:val="003246A5"/>
    <w:rsid w:val="00325EC0"/>
    <w:rsid w:val="003311C5"/>
    <w:rsid w:val="0033297E"/>
    <w:rsid w:val="003366F2"/>
    <w:rsid w:val="003376FD"/>
    <w:rsid w:val="00355D99"/>
    <w:rsid w:val="003577B7"/>
    <w:rsid w:val="00361BB3"/>
    <w:rsid w:val="0036225C"/>
    <w:rsid w:val="0037455A"/>
    <w:rsid w:val="00380427"/>
    <w:rsid w:val="003805E4"/>
    <w:rsid w:val="00381933"/>
    <w:rsid w:val="0038302A"/>
    <w:rsid w:val="00383CFC"/>
    <w:rsid w:val="00391C1C"/>
    <w:rsid w:val="00391C8D"/>
    <w:rsid w:val="003928EE"/>
    <w:rsid w:val="003938DD"/>
    <w:rsid w:val="0039704D"/>
    <w:rsid w:val="003A064D"/>
    <w:rsid w:val="003A1E9C"/>
    <w:rsid w:val="003A3E7A"/>
    <w:rsid w:val="003A4B94"/>
    <w:rsid w:val="003A5604"/>
    <w:rsid w:val="003A66B9"/>
    <w:rsid w:val="003A7027"/>
    <w:rsid w:val="003B0FA6"/>
    <w:rsid w:val="003B190F"/>
    <w:rsid w:val="003B45E6"/>
    <w:rsid w:val="003B791E"/>
    <w:rsid w:val="003B7B71"/>
    <w:rsid w:val="003C3157"/>
    <w:rsid w:val="003C62F6"/>
    <w:rsid w:val="003C65FF"/>
    <w:rsid w:val="003C6D97"/>
    <w:rsid w:val="003D4024"/>
    <w:rsid w:val="003D4692"/>
    <w:rsid w:val="003D499F"/>
    <w:rsid w:val="003D5BD1"/>
    <w:rsid w:val="003E049E"/>
    <w:rsid w:val="003E0747"/>
    <w:rsid w:val="003E28B1"/>
    <w:rsid w:val="003E30ED"/>
    <w:rsid w:val="003E46D0"/>
    <w:rsid w:val="003E65E2"/>
    <w:rsid w:val="003F7059"/>
    <w:rsid w:val="003F7BBD"/>
    <w:rsid w:val="00401E35"/>
    <w:rsid w:val="00404F43"/>
    <w:rsid w:val="00405048"/>
    <w:rsid w:val="00412049"/>
    <w:rsid w:val="0041720F"/>
    <w:rsid w:val="004176F6"/>
    <w:rsid w:val="00421B44"/>
    <w:rsid w:val="004242A1"/>
    <w:rsid w:val="00426BAE"/>
    <w:rsid w:val="00433402"/>
    <w:rsid w:val="0043531D"/>
    <w:rsid w:val="004353C3"/>
    <w:rsid w:val="004354BE"/>
    <w:rsid w:val="00435C51"/>
    <w:rsid w:val="00437AE6"/>
    <w:rsid w:val="00440794"/>
    <w:rsid w:val="004434C3"/>
    <w:rsid w:val="004438CF"/>
    <w:rsid w:val="004475D1"/>
    <w:rsid w:val="00447B78"/>
    <w:rsid w:val="00450E7D"/>
    <w:rsid w:val="00450F54"/>
    <w:rsid w:val="00452292"/>
    <w:rsid w:val="004705A2"/>
    <w:rsid w:val="00472538"/>
    <w:rsid w:val="00472D7F"/>
    <w:rsid w:val="004736F1"/>
    <w:rsid w:val="004737D5"/>
    <w:rsid w:val="00475DD2"/>
    <w:rsid w:val="0048028C"/>
    <w:rsid w:val="0048539D"/>
    <w:rsid w:val="004949B8"/>
    <w:rsid w:val="004A03FE"/>
    <w:rsid w:val="004B2FCB"/>
    <w:rsid w:val="004B588C"/>
    <w:rsid w:val="004B6782"/>
    <w:rsid w:val="004B722B"/>
    <w:rsid w:val="004C3AFE"/>
    <w:rsid w:val="004C4999"/>
    <w:rsid w:val="004C6447"/>
    <w:rsid w:val="004D094E"/>
    <w:rsid w:val="004D0F4F"/>
    <w:rsid w:val="004D2A87"/>
    <w:rsid w:val="004D4A1A"/>
    <w:rsid w:val="004D7CB2"/>
    <w:rsid w:val="004E02C6"/>
    <w:rsid w:val="004E077B"/>
    <w:rsid w:val="004E0930"/>
    <w:rsid w:val="004E119F"/>
    <w:rsid w:val="004F2006"/>
    <w:rsid w:val="004F3EF3"/>
    <w:rsid w:val="004F7316"/>
    <w:rsid w:val="00500780"/>
    <w:rsid w:val="00504F90"/>
    <w:rsid w:val="00507410"/>
    <w:rsid w:val="00510E62"/>
    <w:rsid w:val="0051147A"/>
    <w:rsid w:val="005125D4"/>
    <w:rsid w:val="005149D2"/>
    <w:rsid w:val="005162F7"/>
    <w:rsid w:val="00517923"/>
    <w:rsid w:val="00517C68"/>
    <w:rsid w:val="005230EB"/>
    <w:rsid w:val="00526127"/>
    <w:rsid w:val="00531272"/>
    <w:rsid w:val="00531D92"/>
    <w:rsid w:val="00542D1A"/>
    <w:rsid w:val="00542F55"/>
    <w:rsid w:val="00551528"/>
    <w:rsid w:val="0056252A"/>
    <w:rsid w:val="005635C9"/>
    <w:rsid w:val="00566BE6"/>
    <w:rsid w:val="00573615"/>
    <w:rsid w:val="00573E77"/>
    <w:rsid w:val="005742E2"/>
    <w:rsid w:val="00575FA8"/>
    <w:rsid w:val="005828A3"/>
    <w:rsid w:val="00586601"/>
    <w:rsid w:val="005901A2"/>
    <w:rsid w:val="00590D9E"/>
    <w:rsid w:val="00595F2B"/>
    <w:rsid w:val="005A1931"/>
    <w:rsid w:val="005A3CDE"/>
    <w:rsid w:val="005A5161"/>
    <w:rsid w:val="005A68BD"/>
    <w:rsid w:val="005A6E50"/>
    <w:rsid w:val="005B369C"/>
    <w:rsid w:val="005B39C0"/>
    <w:rsid w:val="005B5183"/>
    <w:rsid w:val="005B6084"/>
    <w:rsid w:val="005C3973"/>
    <w:rsid w:val="005D076C"/>
    <w:rsid w:val="005D7CAB"/>
    <w:rsid w:val="005E0AB7"/>
    <w:rsid w:val="005E2CA8"/>
    <w:rsid w:val="005E35F6"/>
    <w:rsid w:val="005E4C0F"/>
    <w:rsid w:val="005E5BCC"/>
    <w:rsid w:val="005F41D1"/>
    <w:rsid w:val="005F7869"/>
    <w:rsid w:val="00603DD5"/>
    <w:rsid w:val="00606019"/>
    <w:rsid w:val="0060768C"/>
    <w:rsid w:val="0061059D"/>
    <w:rsid w:val="00610614"/>
    <w:rsid w:val="00610E64"/>
    <w:rsid w:val="00614018"/>
    <w:rsid w:val="00614809"/>
    <w:rsid w:val="00614824"/>
    <w:rsid w:val="00620BFD"/>
    <w:rsid w:val="00621209"/>
    <w:rsid w:val="00623081"/>
    <w:rsid w:val="00624EBD"/>
    <w:rsid w:val="00625101"/>
    <w:rsid w:val="0063349D"/>
    <w:rsid w:val="006350D2"/>
    <w:rsid w:val="00641A68"/>
    <w:rsid w:val="00645020"/>
    <w:rsid w:val="006467BD"/>
    <w:rsid w:val="006572B0"/>
    <w:rsid w:val="006607F5"/>
    <w:rsid w:val="00667D54"/>
    <w:rsid w:val="00673B85"/>
    <w:rsid w:val="00674B96"/>
    <w:rsid w:val="00676D0D"/>
    <w:rsid w:val="00676E58"/>
    <w:rsid w:val="00677ABA"/>
    <w:rsid w:val="00681BDB"/>
    <w:rsid w:val="00684892"/>
    <w:rsid w:val="00684C34"/>
    <w:rsid w:val="006851B8"/>
    <w:rsid w:val="00687665"/>
    <w:rsid w:val="00691925"/>
    <w:rsid w:val="006939E9"/>
    <w:rsid w:val="00694906"/>
    <w:rsid w:val="00694C11"/>
    <w:rsid w:val="0069616E"/>
    <w:rsid w:val="006962BA"/>
    <w:rsid w:val="006A2116"/>
    <w:rsid w:val="006A2222"/>
    <w:rsid w:val="006A4626"/>
    <w:rsid w:val="006B1303"/>
    <w:rsid w:val="006B23EC"/>
    <w:rsid w:val="006B57CD"/>
    <w:rsid w:val="006B66E5"/>
    <w:rsid w:val="006B7C8A"/>
    <w:rsid w:val="006C595D"/>
    <w:rsid w:val="006C6914"/>
    <w:rsid w:val="006D1426"/>
    <w:rsid w:val="006D1ABE"/>
    <w:rsid w:val="006D507F"/>
    <w:rsid w:val="006D5CD6"/>
    <w:rsid w:val="006D63FB"/>
    <w:rsid w:val="006E33FB"/>
    <w:rsid w:val="006E56AD"/>
    <w:rsid w:val="006E58B0"/>
    <w:rsid w:val="006E7F01"/>
    <w:rsid w:val="006F4313"/>
    <w:rsid w:val="006F72AA"/>
    <w:rsid w:val="00701AED"/>
    <w:rsid w:val="00707050"/>
    <w:rsid w:val="0071141E"/>
    <w:rsid w:val="007125D8"/>
    <w:rsid w:val="0071397E"/>
    <w:rsid w:val="00714F35"/>
    <w:rsid w:val="00717084"/>
    <w:rsid w:val="0071725B"/>
    <w:rsid w:val="00717E57"/>
    <w:rsid w:val="007207DC"/>
    <w:rsid w:val="0073331C"/>
    <w:rsid w:val="00733F32"/>
    <w:rsid w:val="007342F8"/>
    <w:rsid w:val="007359DC"/>
    <w:rsid w:val="00736769"/>
    <w:rsid w:val="0074057A"/>
    <w:rsid w:val="007413D4"/>
    <w:rsid w:val="00745417"/>
    <w:rsid w:val="00750D73"/>
    <w:rsid w:val="0075778B"/>
    <w:rsid w:val="007613BE"/>
    <w:rsid w:val="007726AA"/>
    <w:rsid w:val="00774AA5"/>
    <w:rsid w:val="007762AD"/>
    <w:rsid w:val="007767E2"/>
    <w:rsid w:val="0077790A"/>
    <w:rsid w:val="0078164D"/>
    <w:rsid w:val="00794A43"/>
    <w:rsid w:val="007969E2"/>
    <w:rsid w:val="0079742F"/>
    <w:rsid w:val="007A34D1"/>
    <w:rsid w:val="007A4E0A"/>
    <w:rsid w:val="007A74CC"/>
    <w:rsid w:val="007C01EA"/>
    <w:rsid w:val="007C4B2A"/>
    <w:rsid w:val="007C675A"/>
    <w:rsid w:val="007D2CBA"/>
    <w:rsid w:val="007D3871"/>
    <w:rsid w:val="007D510D"/>
    <w:rsid w:val="007D5BAE"/>
    <w:rsid w:val="007D6B4E"/>
    <w:rsid w:val="007D7248"/>
    <w:rsid w:val="007D794B"/>
    <w:rsid w:val="007E178C"/>
    <w:rsid w:val="007E5A26"/>
    <w:rsid w:val="007E5D08"/>
    <w:rsid w:val="007F36FB"/>
    <w:rsid w:val="007F5B9F"/>
    <w:rsid w:val="007F7A78"/>
    <w:rsid w:val="00800FD1"/>
    <w:rsid w:val="00802889"/>
    <w:rsid w:val="00804378"/>
    <w:rsid w:val="00807013"/>
    <w:rsid w:val="00814069"/>
    <w:rsid w:val="00820C16"/>
    <w:rsid w:val="008221EE"/>
    <w:rsid w:val="00823932"/>
    <w:rsid w:val="00823E7E"/>
    <w:rsid w:val="00824981"/>
    <w:rsid w:val="00826C4E"/>
    <w:rsid w:val="008314F3"/>
    <w:rsid w:val="00833104"/>
    <w:rsid w:val="00833F3F"/>
    <w:rsid w:val="00837971"/>
    <w:rsid w:val="0084480E"/>
    <w:rsid w:val="008456A4"/>
    <w:rsid w:val="00853D82"/>
    <w:rsid w:val="00855D67"/>
    <w:rsid w:val="00855FA6"/>
    <w:rsid w:val="00860163"/>
    <w:rsid w:val="00863324"/>
    <w:rsid w:val="00865057"/>
    <w:rsid w:val="00865D9F"/>
    <w:rsid w:val="008679A6"/>
    <w:rsid w:val="00867BA1"/>
    <w:rsid w:val="00873033"/>
    <w:rsid w:val="00873A9C"/>
    <w:rsid w:val="00874F4C"/>
    <w:rsid w:val="008751DE"/>
    <w:rsid w:val="00876833"/>
    <w:rsid w:val="008775A6"/>
    <w:rsid w:val="0088534D"/>
    <w:rsid w:val="0088661D"/>
    <w:rsid w:val="008866F7"/>
    <w:rsid w:val="00887C4E"/>
    <w:rsid w:val="00890FCE"/>
    <w:rsid w:val="008914D7"/>
    <w:rsid w:val="008A0B57"/>
    <w:rsid w:val="008A0C2F"/>
    <w:rsid w:val="008A5369"/>
    <w:rsid w:val="008A6A6D"/>
    <w:rsid w:val="008B0BB1"/>
    <w:rsid w:val="008B4305"/>
    <w:rsid w:val="008C129B"/>
    <w:rsid w:val="008C49A4"/>
    <w:rsid w:val="008D2768"/>
    <w:rsid w:val="008D2A8A"/>
    <w:rsid w:val="008E00EC"/>
    <w:rsid w:val="008E3D13"/>
    <w:rsid w:val="008E6172"/>
    <w:rsid w:val="008F0607"/>
    <w:rsid w:val="008F0F13"/>
    <w:rsid w:val="008F16AC"/>
    <w:rsid w:val="0090003B"/>
    <w:rsid w:val="009026FA"/>
    <w:rsid w:val="009041E9"/>
    <w:rsid w:val="009065D6"/>
    <w:rsid w:val="009077E1"/>
    <w:rsid w:val="00912236"/>
    <w:rsid w:val="0091463C"/>
    <w:rsid w:val="009158D4"/>
    <w:rsid w:val="00916B92"/>
    <w:rsid w:val="00921B8B"/>
    <w:rsid w:val="00923559"/>
    <w:rsid w:val="00932C79"/>
    <w:rsid w:val="00933752"/>
    <w:rsid w:val="00935B87"/>
    <w:rsid w:val="0093672F"/>
    <w:rsid w:val="0094298D"/>
    <w:rsid w:val="009468C5"/>
    <w:rsid w:val="009513E5"/>
    <w:rsid w:val="00951AF4"/>
    <w:rsid w:val="00956140"/>
    <w:rsid w:val="009659D4"/>
    <w:rsid w:val="009667D6"/>
    <w:rsid w:val="00971B33"/>
    <w:rsid w:val="00976ED5"/>
    <w:rsid w:val="00977E9E"/>
    <w:rsid w:val="00982D3F"/>
    <w:rsid w:val="00986968"/>
    <w:rsid w:val="0099088A"/>
    <w:rsid w:val="009A08C3"/>
    <w:rsid w:val="009A12B9"/>
    <w:rsid w:val="009A13E6"/>
    <w:rsid w:val="009A1748"/>
    <w:rsid w:val="009A3E3A"/>
    <w:rsid w:val="009A5EA0"/>
    <w:rsid w:val="009A6E81"/>
    <w:rsid w:val="009A73EE"/>
    <w:rsid w:val="009B063A"/>
    <w:rsid w:val="009B1354"/>
    <w:rsid w:val="009B6744"/>
    <w:rsid w:val="009C032C"/>
    <w:rsid w:val="009C2A50"/>
    <w:rsid w:val="009C2C1A"/>
    <w:rsid w:val="009C37E1"/>
    <w:rsid w:val="009C5323"/>
    <w:rsid w:val="009D0CEC"/>
    <w:rsid w:val="009D3945"/>
    <w:rsid w:val="009D5913"/>
    <w:rsid w:val="009D6E88"/>
    <w:rsid w:val="009E1200"/>
    <w:rsid w:val="009E1729"/>
    <w:rsid w:val="009E1945"/>
    <w:rsid w:val="009E43FC"/>
    <w:rsid w:val="009E5631"/>
    <w:rsid w:val="009E7335"/>
    <w:rsid w:val="009F3CFE"/>
    <w:rsid w:val="00A0324F"/>
    <w:rsid w:val="00A068F2"/>
    <w:rsid w:val="00A075C2"/>
    <w:rsid w:val="00A1138F"/>
    <w:rsid w:val="00A134DE"/>
    <w:rsid w:val="00A1589B"/>
    <w:rsid w:val="00A174D9"/>
    <w:rsid w:val="00A250C0"/>
    <w:rsid w:val="00A32907"/>
    <w:rsid w:val="00A36674"/>
    <w:rsid w:val="00A37763"/>
    <w:rsid w:val="00A402AD"/>
    <w:rsid w:val="00A40CF3"/>
    <w:rsid w:val="00A40F68"/>
    <w:rsid w:val="00A41FAF"/>
    <w:rsid w:val="00A432CD"/>
    <w:rsid w:val="00A435CC"/>
    <w:rsid w:val="00A51D53"/>
    <w:rsid w:val="00A60981"/>
    <w:rsid w:val="00A610B9"/>
    <w:rsid w:val="00A65235"/>
    <w:rsid w:val="00A81407"/>
    <w:rsid w:val="00A841AD"/>
    <w:rsid w:val="00A847D3"/>
    <w:rsid w:val="00A90F6F"/>
    <w:rsid w:val="00A94CDD"/>
    <w:rsid w:val="00A9504E"/>
    <w:rsid w:val="00A96C28"/>
    <w:rsid w:val="00A97A5A"/>
    <w:rsid w:val="00AA0D67"/>
    <w:rsid w:val="00AB4854"/>
    <w:rsid w:val="00AB4B41"/>
    <w:rsid w:val="00AB6F59"/>
    <w:rsid w:val="00AC024E"/>
    <w:rsid w:val="00AC275B"/>
    <w:rsid w:val="00AC788D"/>
    <w:rsid w:val="00AD2520"/>
    <w:rsid w:val="00AD2891"/>
    <w:rsid w:val="00AD4CC6"/>
    <w:rsid w:val="00AD5DAA"/>
    <w:rsid w:val="00AD6B5C"/>
    <w:rsid w:val="00AE0E5D"/>
    <w:rsid w:val="00AE158C"/>
    <w:rsid w:val="00AE5331"/>
    <w:rsid w:val="00AF011E"/>
    <w:rsid w:val="00B0131C"/>
    <w:rsid w:val="00B02729"/>
    <w:rsid w:val="00B04079"/>
    <w:rsid w:val="00B0538A"/>
    <w:rsid w:val="00B05432"/>
    <w:rsid w:val="00B065A5"/>
    <w:rsid w:val="00B06975"/>
    <w:rsid w:val="00B07DAA"/>
    <w:rsid w:val="00B115DA"/>
    <w:rsid w:val="00B1176A"/>
    <w:rsid w:val="00B1199B"/>
    <w:rsid w:val="00B165A2"/>
    <w:rsid w:val="00B16AAF"/>
    <w:rsid w:val="00B21D7E"/>
    <w:rsid w:val="00B23009"/>
    <w:rsid w:val="00B23622"/>
    <w:rsid w:val="00B23D75"/>
    <w:rsid w:val="00B31896"/>
    <w:rsid w:val="00B3577B"/>
    <w:rsid w:val="00B359A7"/>
    <w:rsid w:val="00B37AB7"/>
    <w:rsid w:val="00B4177C"/>
    <w:rsid w:val="00B41A69"/>
    <w:rsid w:val="00B444BD"/>
    <w:rsid w:val="00B4485D"/>
    <w:rsid w:val="00B458A3"/>
    <w:rsid w:val="00B4741D"/>
    <w:rsid w:val="00B52360"/>
    <w:rsid w:val="00B533EC"/>
    <w:rsid w:val="00B65A89"/>
    <w:rsid w:val="00B705E7"/>
    <w:rsid w:val="00B7393F"/>
    <w:rsid w:val="00B75A18"/>
    <w:rsid w:val="00B90E77"/>
    <w:rsid w:val="00B90F59"/>
    <w:rsid w:val="00B91AA7"/>
    <w:rsid w:val="00B92CE4"/>
    <w:rsid w:val="00BA0AA1"/>
    <w:rsid w:val="00BA1D9A"/>
    <w:rsid w:val="00BB09E0"/>
    <w:rsid w:val="00BB3B7C"/>
    <w:rsid w:val="00BB559F"/>
    <w:rsid w:val="00BB5ADA"/>
    <w:rsid w:val="00BC1F65"/>
    <w:rsid w:val="00BC5383"/>
    <w:rsid w:val="00BC784A"/>
    <w:rsid w:val="00BD0197"/>
    <w:rsid w:val="00BD0BF9"/>
    <w:rsid w:val="00BD66F7"/>
    <w:rsid w:val="00BE08F0"/>
    <w:rsid w:val="00BE20E8"/>
    <w:rsid w:val="00BE3587"/>
    <w:rsid w:val="00BE3C54"/>
    <w:rsid w:val="00BE3D7E"/>
    <w:rsid w:val="00BE53E0"/>
    <w:rsid w:val="00BE60AF"/>
    <w:rsid w:val="00BE6623"/>
    <w:rsid w:val="00BF0FD4"/>
    <w:rsid w:val="00BF2C4F"/>
    <w:rsid w:val="00BF4A7B"/>
    <w:rsid w:val="00BF704B"/>
    <w:rsid w:val="00C03017"/>
    <w:rsid w:val="00C03BBF"/>
    <w:rsid w:val="00C0434A"/>
    <w:rsid w:val="00C04852"/>
    <w:rsid w:val="00C04E37"/>
    <w:rsid w:val="00C14970"/>
    <w:rsid w:val="00C14E1D"/>
    <w:rsid w:val="00C2770C"/>
    <w:rsid w:val="00C27BE3"/>
    <w:rsid w:val="00C3008D"/>
    <w:rsid w:val="00C30977"/>
    <w:rsid w:val="00C31575"/>
    <w:rsid w:val="00C34769"/>
    <w:rsid w:val="00C4039C"/>
    <w:rsid w:val="00C47189"/>
    <w:rsid w:val="00C506AC"/>
    <w:rsid w:val="00C53122"/>
    <w:rsid w:val="00C5570F"/>
    <w:rsid w:val="00C568B3"/>
    <w:rsid w:val="00C57080"/>
    <w:rsid w:val="00C5773C"/>
    <w:rsid w:val="00C613FB"/>
    <w:rsid w:val="00C621B1"/>
    <w:rsid w:val="00C623B5"/>
    <w:rsid w:val="00C64D5E"/>
    <w:rsid w:val="00C64DD6"/>
    <w:rsid w:val="00C66579"/>
    <w:rsid w:val="00C72B34"/>
    <w:rsid w:val="00C740D3"/>
    <w:rsid w:val="00C75211"/>
    <w:rsid w:val="00C75794"/>
    <w:rsid w:val="00C7626D"/>
    <w:rsid w:val="00C76BCB"/>
    <w:rsid w:val="00C815B9"/>
    <w:rsid w:val="00C82A80"/>
    <w:rsid w:val="00C86518"/>
    <w:rsid w:val="00C9248B"/>
    <w:rsid w:val="00C948ED"/>
    <w:rsid w:val="00C96527"/>
    <w:rsid w:val="00CA0F00"/>
    <w:rsid w:val="00CA730B"/>
    <w:rsid w:val="00CA7F4A"/>
    <w:rsid w:val="00CB2838"/>
    <w:rsid w:val="00CC0AA2"/>
    <w:rsid w:val="00CC5FE8"/>
    <w:rsid w:val="00CC73EE"/>
    <w:rsid w:val="00CD2505"/>
    <w:rsid w:val="00CD2635"/>
    <w:rsid w:val="00CD69AD"/>
    <w:rsid w:val="00CE13EA"/>
    <w:rsid w:val="00CE19D5"/>
    <w:rsid w:val="00CE311B"/>
    <w:rsid w:val="00CE50A4"/>
    <w:rsid w:val="00CE5A27"/>
    <w:rsid w:val="00CF64BC"/>
    <w:rsid w:val="00D01F64"/>
    <w:rsid w:val="00D02FA3"/>
    <w:rsid w:val="00D03CBA"/>
    <w:rsid w:val="00D0475C"/>
    <w:rsid w:val="00D07ADF"/>
    <w:rsid w:val="00D13E1E"/>
    <w:rsid w:val="00D13F1F"/>
    <w:rsid w:val="00D17276"/>
    <w:rsid w:val="00D21A26"/>
    <w:rsid w:val="00D225D5"/>
    <w:rsid w:val="00D2738F"/>
    <w:rsid w:val="00D300FF"/>
    <w:rsid w:val="00D32B6E"/>
    <w:rsid w:val="00D3492B"/>
    <w:rsid w:val="00D34C04"/>
    <w:rsid w:val="00D3527E"/>
    <w:rsid w:val="00D35D3D"/>
    <w:rsid w:val="00D416B7"/>
    <w:rsid w:val="00D429C8"/>
    <w:rsid w:val="00D4756E"/>
    <w:rsid w:val="00D47753"/>
    <w:rsid w:val="00D53E55"/>
    <w:rsid w:val="00D56050"/>
    <w:rsid w:val="00D701D4"/>
    <w:rsid w:val="00D71729"/>
    <w:rsid w:val="00D757F8"/>
    <w:rsid w:val="00D763A6"/>
    <w:rsid w:val="00D76CC2"/>
    <w:rsid w:val="00D80D92"/>
    <w:rsid w:val="00D91BEA"/>
    <w:rsid w:val="00D953DE"/>
    <w:rsid w:val="00D96325"/>
    <w:rsid w:val="00D96B8C"/>
    <w:rsid w:val="00DA1773"/>
    <w:rsid w:val="00DA2A2F"/>
    <w:rsid w:val="00DA2A6F"/>
    <w:rsid w:val="00DA311B"/>
    <w:rsid w:val="00DA5BBF"/>
    <w:rsid w:val="00DA794D"/>
    <w:rsid w:val="00DB48D3"/>
    <w:rsid w:val="00DB5EC7"/>
    <w:rsid w:val="00DB6F5B"/>
    <w:rsid w:val="00DC0791"/>
    <w:rsid w:val="00DC0AE4"/>
    <w:rsid w:val="00DC478D"/>
    <w:rsid w:val="00DC6383"/>
    <w:rsid w:val="00DC6903"/>
    <w:rsid w:val="00DC698C"/>
    <w:rsid w:val="00DD264B"/>
    <w:rsid w:val="00DD3096"/>
    <w:rsid w:val="00DD4DE0"/>
    <w:rsid w:val="00DD7300"/>
    <w:rsid w:val="00DE30E1"/>
    <w:rsid w:val="00DE43CD"/>
    <w:rsid w:val="00DE7BD0"/>
    <w:rsid w:val="00DE7D3D"/>
    <w:rsid w:val="00DF0832"/>
    <w:rsid w:val="00DF2A79"/>
    <w:rsid w:val="00DF33DD"/>
    <w:rsid w:val="00DF3597"/>
    <w:rsid w:val="00DF36EE"/>
    <w:rsid w:val="00DF79CA"/>
    <w:rsid w:val="00E00D48"/>
    <w:rsid w:val="00E0178C"/>
    <w:rsid w:val="00E02908"/>
    <w:rsid w:val="00E0527D"/>
    <w:rsid w:val="00E0675A"/>
    <w:rsid w:val="00E068DD"/>
    <w:rsid w:val="00E10360"/>
    <w:rsid w:val="00E146A1"/>
    <w:rsid w:val="00E152F7"/>
    <w:rsid w:val="00E17010"/>
    <w:rsid w:val="00E1758B"/>
    <w:rsid w:val="00E21FA8"/>
    <w:rsid w:val="00E24F1D"/>
    <w:rsid w:val="00E26F43"/>
    <w:rsid w:val="00E2772C"/>
    <w:rsid w:val="00E365E9"/>
    <w:rsid w:val="00E40AF0"/>
    <w:rsid w:val="00E41A2D"/>
    <w:rsid w:val="00E42531"/>
    <w:rsid w:val="00E4290C"/>
    <w:rsid w:val="00E473EA"/>
    <w:rsid w:val="00E475D7"/>
    <w:rsid w:val="00E5078C"/>
    <w:rsid w:val="00E51A88"/>
    <w:rsid w:val="00E53CD5"/>
    <w:rsid w:val="00E55A7F"/>
    <w:rsid w:val="00E55EF7"/>
    <w:rsid w:val="00E567E7"/>
    <w:rsid w:val="00E62ED0"/>
    <w:rsid w:val="00E63949"/>
    <w:rsid w:val="00E64D34"/>
    <w:rsid w:val="00E70169"/>
    <w:rsid w:val="00E7092A"/>
    <w:rsid w:val="00E73E65"/>
    <w:rsid w:val="00E7623B"/>
    <w:rsid w:val="00E763F6"/>
    <w:rsid w:val="00E824D6"/>
    <w:rsid w:val="00E8676E"/>
    <w:rsid w:val="00E91684"/>
    <w:rsid w:val="00E91990"/>
    <w:rsid w:val="00E93AFD"/>
    <w:rsid w:val="00EA1165"/>
    <w:rsid w:val="00EA50DF"/>
    <w:rsid w:val="00EB0B47"/>
    <w:rsid w:val="00EB28AA"/>
    <w:rsid w:val="00EB2EFA"/>
    <w:rsid w:val="00EB3F12"/>
    <w:rsid w:val="00EB744F"/>
    <w:rsid w:val="00EC1754"/>
    <w:rsid w:val="00EC4A21"/>
    <w:rsid w:val="00EC4D46"/>
    <w:rsid w:val="00EC6839"/>
    <w:rsid w:val="00ED0568"/>
    <w:rsid w:val="00ED5D59"/>
    <w:rsid w:val="00ED7C5F"/>
    <w:rsid w:val="00EE72BC"/>
    <w:rsid w:val="00EF0B5D"/>
    <w:rsid w:val="00EF176B"/>
    <w:rsid w:val="00EF389E"/>
    <w:rsid w:val="00F009FA"/>
    <w:rsid w:val="00F00F32"/>
    <w:rsid w:val="00F0669A"/>
    <w:rsid w:val="00F142F1"/>
    <w:rsid w:val="00F15AF9"/>
    <w:rsid w:val="00F22331"/>
    <w:rsid w:val="00F232A3"/>
    <w:rsid w:val="00F271FC"/>
    <w:rsid w:val="00F3107C"/>
    <w:rsid w:val="00F317D8"/>
    <w:rsid w:val="00F3313E"/>
    <w:rsid w:val="00F3321D"/>
    <w:rsid w:val="00F3492D"/>
    <w:rsid w:val="00F35230"/>
    <w:rsid w:val="00F4088F"/>
    <w:rsid w:val="00F41551"/>
    <w:rsid w:val="00F41F0C"/>
    <w:rsid w:val="00F42997"/>
    <w:rsid w:val="00F435A1"/>
    <w:rsid w:val="00F43797"/>
    <w:rsid w:val="00F502BE"/>
    <w:rsid w:val="00F52F9E"/>
    <w:rsid w:val="00F57A3F"/>
    <w:rsid w:val="00F62FBF"/>
    <w:rsid w:val="00F64A6F"/>
    <w:rsid w:val="00F65D6F"/>
    <w:rsid w:val="00F67882"/>
    <w:rsid w:val="00F6788C"/>
    <w:rsid w:val="00F67F4A"/>
    <w:rsid w:val="00F73309"/>
    <w:rsid w:val="00F740CF"/>
    <w:rsid w:val="00F75256"/>
    <w:rsid w:val="00F8074E"/>
    <w:rsid w:val="00F860E6"/>
    <w:rsid w:val="00F9144D"/>
    <w:rsid w:val="00F926A1"/>
    <w:rsid w:val="00F93A6E"/>
    <w:rsid w:val="00F94445"/>
    <w:rsid w:val="00F950E1"/>
    <w:rsid w:val="00F95BA1"/>
    <w:rsid w:val="00FA074A"/>
    <w:rsid w:val="00FA74CC"/>
    <w:rsid w:val="00FB0F56"/>
    <w:rsid w:val="00FB2230"/>
    <w:rsid w:val="00FB3D9B"/>
    <w:rsid w:val="00FB570F"/>
    <w:rsid w:val="00FB5D95"/>
    <w:rsid w:val="00FB7CA4"/>
    <w:rsid w:val="00FC62CE"/>
    <w:rsid w:val="00FD23A2"/>
    <w:rsid w:val="00FD2575"/>
    <w:rsid w:val="00FD3C07"/>
    <w:rsid w:val="00FE7387"/>
    <w:rsid w:val="00FF4E6E"/>
    <w:rsid w:val="00FF79E1"/>
    <w:rsid w:val="09948337"/>
    <w:rsid w:val="2E2256AF"/>
    <w:rsid w:val="3432728D"/>
    <w:rsid w:val="4944E80E"/>
    <w:rsid w:val="53088E87"/>
    <w:rsid w:val="5E606BEF"/>
    <w:rsid w:val="7385DC50"/>
    <w:rsid w:val="7631C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D8FA"/>
  <w15:chartTrackingRefBased/>
  <w15:docId w15:val="{58304520-A677-4B1E-9DF2-962C09EE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4D"/>
    <w:pPr>
      <w:spacing w:after="0" w:line="240" w:lineRule="auto"/>
    </w:pPr>
    <w:rPr>
      <w:rFonts w:ascii="Times New Roman" w:eastAsia="Times New Roman" w:hAnsi="Times New Roman" w:cs="Times New Roman"/>
      <w:kern w:val="0"/>
      <w:sz w:val="20"/>
      <w:szCs w:val="20"/>
      <w:lang w:eastAsia="uk-U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156"/>
    <w:rPr>
      <w:color w:val="0563C1" w:themeColor="hyperlink"/>
      <w:u w:val="single"/>
    </w:rPr>
  </w:style>
  <w:style w:type="character" w:customStyle="1" w:styleId="fontstyle01">
    <w:name w:val="fontstyle01"/>
    <w:basedOn w:val="DefaultParagraphFont"/>
    <w:rsid w:val="00226156"/>
    <w:rPr>
      <w:rFonts w:ascii="Calibri" w:hAnsi="Calibri" w:cs="Calibri" w:hint="default"/>
      <w:b w:val="0"/>
      <w:bCs w:val="0"/>
      <w:i w:val="0"/>
      <w:iCs w:val="0"/>
      <w:color w:val="000000"/>
      <w:sz w:val="22"/>
      <w:szCs w:val="22"/>
    </w:rPr>
  </w:style>
  <w:style w:type="table" w:styleId="TableGrid">
    <w:name w:val="Table Grid"/>
    <w:basedOn w:val="TableNormal"/>
    <w:uiPriority w:val="39"/>
    <w:rsid w:val="0082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E7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PlaceholderText">
    <w:name w:val="Placeholder Text"/>
    <w:basedOn w:val="DefaultParagraphFont"/>
    <w:uiPriority w:val="99"/>
    <w:semiHidden/>
    <w:rsid w:val="00823E7E"/>
    <w:rPr>
      <w:color w:val="808080"/>
    </w:rPr>
  </w:style>
  <w:style w:type="paragraph" w:styleId="Header">
    <w:name w:val="header"/>
    <w:basedOn w:val="Normal"/>
    <w:link w:val="HeaderChar"/>
    <w:uiPriority w:val="99"/>
    <w:unhideWhenUsed/>
    <w:rsid w:val="0063349D"/>
    <w:pPr>
      <w:tabs>
        <w:tab w:val="center" w:pos="4513"/>
        <w:tab w:val="right" w:pos="9026"/>
      </w:tabs>
    </w:pPr>
  </w:style>
  <w:style w:type="character" w:customStyle="1" w:styleId="HeaderChar">
    <w:name w:val="Header Char"/>
    <w:basedOn w:val="DefaultParagraphFont"/>
    <w:link w:val="Header"/>
    <w:uiPriority w:val="99"/>
    <w:rsid w:val="0063349D"/>
    <w:rPr>
      <w:rFonts w:ascii="Times New Roman" w:eastAsia="Times New Roman" w:hAnsi="Times New Roman" w:cs="Times New Roman"/>
      <w:kern w:val="0"/>
      <w:sz w:val="20"/>
      <w:szCs w:val="20"/>
      <w:lang w:eastAsia="uk-UA"/>
      <w14:ligatures w14:val="none"/>
    </w:rPr>
  </w:style>
  <w:style w:type="paragraph" w:styleId="Footer">
    <w:name w:val="footer"/>
    <w:basedOn w:val="Normal"/>
    <w:link w:val="FooterChar"/>
    <w:uiPriority w:val="99"/>
    <w:unhideWhenUsed/>
    <w:rsid w:val="0063349D"/>
    <w:pPr>
      <w:tabs>
        <w:tab w:val="center" w:pos="4513"/>
        <w:tab w:val="right" w:pos="9026"/>
      </w:tabs>
    </w:pPr>
  </w:style>
  <w:style w:type="character" w:customStyle="1" w:styleId="FooterChar">
    <w:name w:val="Footer Char"/>
    <w:basedOn w:val="DefaultParagraphFont"/>
    <w:link w:val="Footer"/>
    <w:uiPriority w:val="99"/>
    <w:rsid w:val="0063349D"/>
    <w:rPr>
      <w:rFonts w:ascii="Times New Roman" w:eastAsia="Times New Roman" w:hAnsi="Times New Roman" w:cs="Times New Roman"/>
      <w:kern w:val="0"/>
      <w:sz w:val="20"/>
      <w:szCs w:val="20"/>
      <w:lang w:eastAsia="uk-UA"/>
      <w14:ligatures w14:val="none"/>
    </w:rPr>
  </w:style>
  <w:style w:type="character" w:styleId="UnresolvedMention">
    <w:name w:val="Unresolved Mention"/>
    <w:basedOn w:val="DefaultParagraphFont"/>
    <w:uiPriority w:val="99"/>
    <w:semiHidden/>
    <w:unhideWhenUsed/>
    <w:rsid w:val="007A74CC"/>
    <w:rPr>
      <w:color w:val="605E5C"/>
      <w:shd w:val="clear" w:color="auto" w:fill="E1DFDD"/>
    </w:rPr>
  </w:style>
  <w:style w:type="paragraph" w:styleId="Revision">
    <w:name w:val="Revision"/>
    <w:hidden/>
    <w:uiPriority w:val="99"/>
    <w:semiHidden/>
    <w:rsid w:val="00B05432"/>
    <w:pPr>
      <w:spacing w:after="0" w:line="240" w:lineRule="auto"/>
    </w:pPr>
    <w:rPr>
      <w:rFonts w:ascii="Times New Roman" w:eastAsia="Times New Roman" w:hAnsi="Times New Roman" w:cs="Times New Roman"/>
      <w:kern w:val="0"/>
      <w:sz w:val="20"/>
      <w:szCs w:val="20"/>
      <w:lang w:eastAsia="uk-UA"/>
      <w14:ligatures w14:val="none"/>
    </w:rPr>
  </w:style>
  <w:style w:type="character" w:styleId="CommentReference">
    <w:name w:val="annotation reference"/>
    <w:basedOn w:val="DefaultParagraphFont"/>
    <w:uiPriority w:val="99"/>
    <w:semiHidden/>
    <w:unhideWhenUsed/>
    <w:rsid w:val="00447B78"/>
    <w:rPr>
      <w:sz w:val="16"/>
      <w:szCs w:val="16"/>
    </w:rPr>
  </w:style>
  <w:style w:type="paragraph" w:styleId="CommentText">
    <w:name w:val="annotation text"/>
    <w:basedOn w:val="Normal"/>
    <w:link w:val="CommentTextChar"/>
    <w:uiPriority w:val="99"/>
    <w:semiHidden/>
    <w:unhideWhenUsed/>
    <w:rsid w:val="00447B78"/>
  </w:style>
  <w:style w:type="character" w:customStyle="1" w:styleId="CommentTextChar">
    <w:name w:val="Comment Text Char"/>
    <w:basedOn w:val="DefaultParagraphFont"/>
    <w:link w:val="CommentText"/>
    <w:uiPriority w:val="99"/>
    <w:semiHidden/>
    <w:rsid w:val="00447B78"/>
    <w:rPr>
      <w:rFonts w:ascii="Times New Roman" w:eastAsia="Times New Roman" w:hAnsi="Times New Roman" w:cs="Times New Roman"/>
      <w:kern w:val="0"/>
      <w:sz w:val="20"/>
      <w:szCs w:val="20"/>
      <w:lang w:eastAsia="uk-UA"/>
      <w14:ligatures w14:val="none"/>
    </w:rPr>
  </w:style>
  <w:style w:type="paragraph" w:styleId="CommentSubject">
    <w:name w:val="annotation subject"/>
    <w:basedOn w:val="CommentText"/>
    <w:next w:val="CommentText"/>
    <w:link w:val="CommentSubjectChar"/>
    <w:uiPriority w:val="99"/>
    <w:semiHidden/>
    <w:unhideWhenUsed/>
    <w:rsid w:val="00447B78"/>
    <w:rPr>
      <w:b/>
      <w:bCs/>
    </w:rPr>
  </w:style>
  <w:style w:type="character" w:customStyle="1" w:styleId="CommentSubjectChar">
    <w:name w:val="Comment Subject Char"/>
    <w:basedOn w:val="CommentTextChar"/>
    <w:link w:val="CommentSubject"/>
    <w:uiPriority w:val="99"/>
    <w:semiHidden/>
    <w:rsid w:val="00447B78"/>
    <w:rPr>
      <w:rFonts w:ascii="Times New Roman" w:eastAsia="Times New Roman" w:hAnsi="Times New Roman" w:cs="Times New Roman"/>
      <w:b/>
      <w:bCs/>
      <w:kern w:val="0"/>
      <w:sz w:val="20"/>
      <w:szCs w:val="20"/>
      <w:lang w:eastAsia="uk-UA"/>
      <w14:ligatures w14:val="none"/>
    </w:rPr>
  </w:style>
  <w:style w:type="paragraph" w:styleId="Title">
    <w:name w:val="Title"/>
    <w:basedOn w:val="Normal"/>
    <w:link w:val="TitleChar"/>
    <w:uiPriority w:val="1"/>
    <w:qFormat/>
    <w:rsid w:val="006E33FB"/>
    <w:pPr>
      <w:widowControl w:val="0"/>
      <w:autoSpaceDE w:val="0"/>
      <w:autoSpaceDN w:val="0"/>
      <w:spacing w:before="99"/>
      <w:ind w:left="2877" w:right="251" w:hanging="2179"/>
    </w:pPr>
    <w:rPr>
      <w:rFonts w:ascii="Calibri" w:eastAsia="Calibri" w:hAnsi="Calibri" w:cs="Calibri"/>
      <w:b/>
      <w:bCs/>
      <w:sz w:val="28"/>
      <w:szCs w:val="28"/>
      <w:lang w:val="nl-NL" w:eastAsia="en-US"/>
    </w:rPr>
  </w:style>
  <w:style w:type="character" w:customStyle="1" w:styleId="TitleChar">
    <w:name w:val="Title Char"/>
    <w:basedOn w:val="DefaultParagraphFont"/>
    <w:link w:val="Title"/>
    <w:uiPriority w:val="1"/>
    <w:rsid w:val="006E33FB"/>
    <w:rPr>
      <w:rFonts w:ascii="Calibri" w:eastAsia="Calibri" w:hAnsi="Calibri" w:cs="Calibri"/>
      <w:b/>
      <w:bCs/>
      <w:kern w:val="0"/>
      <w:sz w:val="28"/>
      <w:szCs w:val="28"/>
      <w:lang w:val="nl-NL"/>
      <w14:ligatures w14:val="none"/>
    </w:rPr>
  </w:style>
  <w:style w:type="character" w:styleId="FollowedHyperlink">
    <w:name w:val="FollowedHyperlink"/>
    <w:basedOn w:val="DefaultParagraphFont"/>
    <w:uiPriority w:val="99"/>
    <w:semiHidden/>
    <w:unhideWhenUsed/>
    <w:rsid w:val="00F232A3"/>
    <w:rPr>
      <w:color w:val="954F72" w:themeColor="followedHyperlink"/>
      <w:u w:val="single"/>
    </w:rPr>
  </w:style>
  <w:style w:type="paragraph" w:styleId="NormalWeb">
    <w:name w:val="Normal (Web)"/>
    <w:basedOn w:val="Normal"/>
    <w:uiPriority w:val="99"/>
    <w:semiHidden/>
    <w:unhideWhenUsed/>
    <w:rsid w:val="00EB2E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4993">
      <w:bodyDiv w:val="1"/>
      <w:marLeft w:val="0"/>
      <w:marRight w:val="0"/>
      <w:marTop w:val="0"/>
      <w:marBottom w:val="0"/>
      <w:divBdr>
        <w:top w:val="none" w:sz="0" w:space="0" w:color="auto"/>
        <w:left w:val="none" w:sz="0" w:space="0" w:color="auto"/>
        <w:bottom w:val="none" w:sz="0" w:space="0" w:color="auto"/>
        <w:right w:val="none" w:sz="0" w:space="0" w:color="auto"/>
      </w:divBdr>
    </w:div>
    <w:div w:id="284124048">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64807098">
      <w:bodyDiv w:val="1"/>
      <w:marLeft w:val="0"/>
      <w:marRight w:val="0"/>
      <w:marTop w:val="0"/>
      <w:marBottom w:val="0"/>
      <w:divBdr>
        <w:top w:val="none" w:sz="0" w:space="0" w:color="auto"/>
        <w:left w:val="none" w:sz="0" w:space="0" w:color="auto"/>
        <w:bottom w:val="none" w:sz="0" w:space="0" w:color="auto"/>
        <w:right w:val="none" w:sz="0" w:space="0" w:color="auto"/>
      </w:divBdr>
    </w:div>
    <w:div w:id="811140887">
      <w:bodyDiv w:val="1"/>
      <w:marLeft w:val="0"/>
      <w:marRight w:val="0"/>
      <w:marTop w:val="0"/>
      <w:marBottom w:val="0"/>
      <w:divBdr>
        <w:top w:val="none" w:sz="0" w:space="0" w:color="auto"/>
        <w:left w:val="none" w:sz="0" w:space="0" w:color="auto"/>
        <w:bottom w:val="none" w:sz="0" w:space="0" w:color="auto"/>
        <w:right w:val="none" w:sz="0" w:space="0" w:color="auto"/>
      </w:divBdr>
    </w:div>
    <w:div w:id="860777867">
      <w:bodyDiv w:val="1"/>
      <w:marLeft w:val="0"/>
      <w:marRight w:val="0"/>
      <w:marTop w:val="0"/>
      <w:marBottom w:val="0"/>
      <w:divBdr>
        <w:top w:val="none" w:sz="0" w:space="0" w:color="auto"/>
        <w:left w:val="none" w:sz="0" w:space="0" w:color="auto"/>
        <w:bottom w:val="none" w:sz="0" w:space="0" w:color="auto"/>
        <w:right w:val="none" w:sz="0" w:space="0" w:color="auto"/>
      </w:divBdr>
    </w:div>
    <w:div w:id="932012919">
      <w:bodyDiv w:val="1"/>
      <w:marLeft w:val="0"/>
      <w:marRight w:val="0"/>
      <w:marTop w:val="0"/>
      <w:marBottom w:val="0"/>
      <w:divBdr>
        <w:top w:val="none" w:sz="0" w:space="0" w:color="auto"/>
        <w:left w:val="none" w:sz="0" w:space="0" w:color="auto"/>
        <w:bottom w:val="none" w:sz="0" w:space="0" w:color="auto"/>
        <w:right w:val="none" w:sz="0" w:space="0" w:color="auto"/>
      </w:divBdr>
    </w:div>
    <w:div w:id="1076047785">
      <w:bodyDiv w:val="1"/>
      <w:marLeft w:val="0"/>
      <w:marRight w:val="0"/>
      <w:marTop w:val="0"/>
      <w:marBottom w:val="0"/>
      <w:divBdr>
        <w:top w:val="none" w:sz="0" w:space="0" w:color="auto"/>
        <w:left w:val="none" w:sz="0" w:space="0" w:color="auto"/>
        <w:bottom w:val="none" w:sz="0" w:space="0" w:color="auto"/>
        <w:right w:val="none" w:sz="0" w:space="0" w:color="auto"/>
      </w:divBdr>
    </w:div>
    <w:div w:id="1348412612">
      <w:bodyDiv w:val="1"/>
      <w:marLeft w:val="0"/>
      <w:marRight w:val="0"/>
      <w:marTop w:val="0"/>
      <w:marBottom w:val="0"/>
      <w:divBdr>
        <w:top w:val="none" w:sz="0" w:space="0" w:color="auto"/>
        <w:left w:val="none" w:sz="0" w:space="0" w:color="auto"/>
        <w:bottom w:val="none" w:sz="0" w:space="0" w:color="auto"/>
        <w:right w:val="none" w:sz="0" w:space="0" w:color="auto"/>
      </w:divBdr>
    </w:div>
    <w:div w:id="1425423253">
      <w:bodyDiv w:val="1"/>
      <w:marLeft w:val="0"/>
      <w:marRight w:val="0"/>
      <w:marTop w:val="0"/>
      <w:marBottom w:val="0"/>
      <w:divBdr>
        <w:top w:val="none" w:sz="0" w:space="0" w:color="auto"/>
        <w:left w:val="none" w:sz="0" w:space="0" w:color="auto"/>
        <w:bottom w:val="none" w:sz="0" w:space="0" w:color="auto"/>
        <w:right w:val="none" w:sz="0" w:space="0" w:color="auto"/>
      </w:divBdr>
    </w:div>
    <w:div w:id="1573732382">
      <w:bodyDiv w:val="1"/>
      <w:marLeft w:val="0"/>
      <w:marRight w:val="0"/>
      <w:marTop w:val="0"/>
      <w:marBottom w:val="0"/>
      <w:divBdr>
        <w:top w:val="none" w:sz="0" w:space="0" w:color="auto"/>
        <w:left w:val="none" w:sz="0" w:space="0" w:color="auto"/>
        <w:bottom w:val="none" w:sz="0" w:space="0" w:color="auto"/>
        <w:right w:val="none" w:sz="0" w:space="0" w:color="auto"/>
      </w:divBdr>
    </w:div>
    <w:div w:id="1647592105">
      <w:bodyDiv w:val="1"/>
      <w:marLeft w:val="0"/>
      <w:marRight w:val="0"/>
      <w:marTop w:val="0"/>
      <w:marBottom w:val="0"/>
      <w:divBdr>
        <w:top w:val="none" w:sz="0" w:space="0" w:color="auto"/>
        <w:left w:val="none" w:sz="0" w:space="0" w:color="auto"/>
        <w:bottom w:val="none" w:sz="0" w:space="0" w:color="auto"/>
        <w:right w:val="none" w:sz="0" w:space="0" w:color="auto"/>
      </w:divBdr>
    </w:div>
    <w:div w:id="1672561835">
      <w:bodyDiv w:val="1"/>
      <w:marLeft w:val="0"/>
      <w:marRight w:val="0"/>
      <w:marTop w:val="0"/>
      <w:marBottom w:val="0"/>
      <w:divBdr>
        <w:top w:val="none" w:sz="0" w:space="0" w:color="auto"/>
        <w:left w:val="none" w:sz="0" w:space="0" w:color="auto"/>
        <w:bottom w:val="none" w:sz="0" w:space="0" w:color="auto"/>
        <w:right w:val="none" w:sz="0" w:space="0" w:color="auto"/>
      </w:divBdr>
    </w:div>
    <w:div w:id="18862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yperlink" Target="mailto:registries@lumc.nl" TargetMode="External"/><Relationship Id="rId2" Type="http://schemas.openxmlformats.org/officeDocument/2006/relationships/customXml" Target="../customXml/item2.xml"/><Relationship Id="rId16" Type="http://schemas.openxmlformats.org/officeDocument/2006/relationships/hyperlink" Target="https://eurreb.eu/about/data-access-commit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5" Type="http://schemas.openxmlformats.org/officeDocument/2006/relationships/numbering" Target="numbering.xml"/><Relationship Id="rId15" Type="http://schemas.openxmlformats.org/officeDocument/2006/relationships/hyperlink" Target="https://eurreb.eu/condition-specific-modul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reb.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FB722-E7A3-4801-B139-A4779A2F788F}">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2.xml><?xml version="1.0" encoding="utf-8"?>
<ds:datastoreItem xmlns:ds="http://schemas.openxmlformats.org/officeDocument/2006/customXml" ds:itemID="{8B0D1337-C7F2-40DD-887B-22D9469BFAC6}">
  <ds:schemaRefs>
    <ds:schemaRef ds:uri="http://schemas.openxmlformats.org/officeDocument/2006/bibliography"/>
  </ds:schemaRefs>
</ds:datastoreItem>
</file>

<file path=customXml/itemProps3.xml><?xml version="1.0" encoding="utf-8"?>
<ds:datastoreItem xmlns:ds="http://schemas.openxmlformats.org/officeDocument/2006/customXml" ds:itemID="{32653A36-F0E9-4067-92B5-9837857A9B76}">
  <ds:schemaRefs>
    <ds:schemaRef ds:uri="http://schemas.microsoft.com/sharepoint/v3/contenttype/forms"/>
  </ds:schemaRefs>
</ds:datastoreItem>
</file>

<file path=customXml/itemProps4.xml><?xml version="1.0" encoding="utf-8"?>
<ds:datastoreItem xmlns:ds="http://schemas.openxmlformats.org/officeDocument/2006/customXml" ds:itemID="{0AB21EC4-DDED-4A61-AFD7-1434DE82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1855</Words>
  <Characters>10579</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Cherenko</dc:creator>
  <cp:keywords/>
  <dc:description/>
  <cp:lastModifiedBy>Blom, J.M. van der (ENDO)</cp:lastModifiedBy>
  <cp:revision>48</cp:revision>
  <cp:lastPrinted>2024-11-14T16:53:00Z</cp:lastPrinted>
  <dcterms:created xsi:type="dcterms:W3CDTF">2025-07-21T13:50:00Z</dcterms:created>
  <dcterms:modified xsi:type="dcterms:W3CDTF">2025-07-24T15:38:00Z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