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BB" w14:textId="44B1DBEE" w:rsidR="006E33FB" w:rsidRPr="00CD4C7B" w:rsidRDefault="006E33FB" w:rsidP="00E01CE5">
      <w:pPr>
        <w:pStyle w:val="Title"/>
        <w:tabs>
          <w:tab w:val="left" w:pos="2835"/>
        </w:tabs>
        <w:spacing w:before="0"/>
        <w:ind w:left="0" w:right="54" w:firstLine="0"/>
        <w:rPr>
          <w:sz w:val="36"/>
          <w:szCs w:val="36"/>
          <w:lang w:val="nb-NO"/>
        </w:rPr>
      </w:pPr>
      <w:r w:rsidRPr="45827244">
        <w:rPr>
          <w:sz w:val="36"/>
          <w:szCs w:val="36"/>
          <w:lang w:val="nb-NO"/>
        </w:rPr>
        <w:t>Kjerneregisteret</w:t>
      </w:r>
      <w:r w:rsidR="00CD4C7B" w:rsidRPr="45827244">
        <w:rPr>
          <w:sz w:val="36"/>
          <w:szCs w:val="36"/>
          <w:lang w:val="nb-NO"/>
        </w:rPr>
        <w:t xml:space="preserve"> EuRREB</w:t>
      </w:r>
      <w:r w:rsidRPr="45827244">
        <w:rPr>
          <w:sz w:val="36"/>
          <w:szCs w:val="36"/>
          <w:lang w:val="nb-NO"/>
        </w:rPr>
        <w:t>: et europeisk register for sjeldne</w:t>
      </w:r>
      <w:r w:rsidR="006A35AB">
        <w:rPr>
          <w:sz w:val="36"/>
          <w:szCs w:val="36"/>
          <w:lang w:val="nb-NO"/>
        </w:rPr>
        <w:t xml:space="preserve"> </w:t>
      </w:r>
      <w:r w:rsidR="00412049" w:rsidRPr="00942D87">
        <w:rPr>
          <w:sz w:val="36"/>
          <w:szCs w:val="36"/>
          <w:lang w:val="nb-NO"/>
        </w:rPr>
        <w:t xml:space="preserve">endokrine sykdommer og beinsykdommer </w:t>
      </w:r>
    </w:p>
    <w:p w14:paraId="2235B481" w14:textId="2A9063DF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 w:line="239" w:lineRule="auto"/>
        <w:jc w:val="both"/>
        <w:textAlignment w:val="baseline"/>
        <w:rPr>
          <w:rFonts w:asciiTheme="minorHAnsi" w:eastAsia="Calibri" w:hAnsiTheme="minorHAnsi" w:cstheme="minorBidi"/>
          <w:color w:val="000000"/>
          <w:sz w:val="22"/>
          <w:szCs w:val="22"/>
          <w:lang w:val="nb-NO"/>
        </w:rPr>
      </w:pPr>
    </w:p>
    <w:p w14:paraId="4E65536B" w14:textId="3E7918B6" w:rsidR="00E2772C" w:rsidRPr="00CD4C7B" w:rsidRDefault="00CD4C7B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Til deg med </w:t>
      </w:r>
      <w:r w:rsidR="00484C60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en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sjelde</w:t>
      </w:r>
      <w:r w:rsidR="00484C60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n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endokrinologisk sykdom eller </w:t>
      </w:r>
      <w:r w:rsidR="00484C60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en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sjeld</w:t>
      </w:r>
      <w:r w:rsidR="00484C60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en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beinsykdom</w:t>
      </w:r>
      <w:r w:rsidR="00E2772C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,</w:t>
      </w:r>
    </w:p>
    <w:p w14:paraId="203E173D" w14:textId="77777777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090E3569" w14:textId="3C9D0251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Vi vil gjerne be om å 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delta i registeret ved å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dele dataene dine. Det er frivillig å delta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, </w:t>
      </w:r>
      <w:r w:rsidR="00F537B6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og du må gi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skriftlig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samtykke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0123C41B" w14:textId="77777777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5426F3CF" w14:textId="6E6EB790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Før du bestemmer deg for om du vil delta, vil du få en forklaring på hva registrer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et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er. Les denne informasjonen nøye og spør 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gjerne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legen din eller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anne</w:t>
      </w:r>
      <w:r w:rsidR="00D272A6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helsepersonell du er i kontakt med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hvis du har spørsmål. Du kan også snakke om det med partneren din, venner eller familie.</w:t>
      </w:r>
    </w:p>
    <w:p w14:paraId="75642849" w14:textId="77777777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1E6A66E4" w14:textId="55165E76" w:rsidR="00E2772C" w:rsidRPr="00CD4C7B" w:rsidRDefault="00E2772C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45827244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Hvorfor ble </w:t>
      </w:r>
      <w:r w:rsidR="00CD4C7B" w:rsidRPr="45827244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EuRREB</w:t>
      </w:r>
      <w:r w:rsidRPr="45827244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 opp</w:t>
      </w:r>
      <w:r w:rsidR="000D4E8D" w:rsidRPr="45827244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rettet</w:t>
      </w:r>
      <w:r w:rsidRPr="45827244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?</w:t>
      </w:r>
    </w:p>
    <w:p w14:paraId="0ED813D8" w14:textId="546C2C3A" w:rsidR="00B4485D" w:rsidRPr="00CD4C7B" w:rsidRDefault="00B4485D" w:rsidP="45827244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EU har 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opprettet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europeiske 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referanse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nettverk for sjeldne </w:t>
      </w:r>
      <w:r w:rsidR="00CD4C7B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diagnoser (ERN)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To av disse er 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det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europeisk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referansenettverk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et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for sjeldne endokrine tilstander (Endo-ERN) og </w:t>
      </w:r>
      <w:r w:rsidR="000D4E8D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det 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europeiske referansenettverket for sjeldne bensykdommer (ERN BOND) (</w:t>
      </w:r>
      <w:hyperlink r:id="rId11">
        <w:r w:rsidRPr="45827244">
          <w:rPr>
            <w:rStyle w:val="Hyperlink"/>
            <w:rFonts w:asciiTheme="minorHAnsi" w:eastAsia="Calibri" w:hAnsiTheme="minorHAnsi" w:cstheme="minorBidi"/>
            <w:sz w:val="28"/>
            <w:szCs w:val="28"/>
          </w:rPr>
          <w:t>www.endo-ern.eu</w:t>
        </w:r>
      </w:hyperlink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og </w:t>
      </w:r>
      <w:hyperlink r:id="rId12">
        <w:r w:rsidRPr="45827244">
          <w:rPr>
            <w:rStyle w:val="Hyperlink"/>
            <w:rFonts w:asciiTheme="minorHAnsi" w:eastAsia="Calibri" w:hAnsiTheme="minorHAnsi" w:cstheme="minorBidi"/>
            <w:sz w:val="28"/>
            <w:szCs w:val="28"/>
          </w:rPr>
          <w:t>www.ernbond.eu</w:t>
        </w:r>
      </w:hyperlink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). Disse nettverkene har som mål å samle så mye informasjon som mulig om sjeldne tilstande</w:t>
      </w:r>
      <w:r w:rsidR="00F9778E"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r</w:t>
      </w:r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ved å opprette et register: EuRREB (European Registries for Rare Endocrine and Bone Conditions - </w:t>
      </w:r>
      <w:hyperlink r:id="rId13">
        <w:r w:rsidRPr="45827244">
          <w:rPr>
            <w:rStyle w:val="Hyperlink"/>
            <w:rFonts w:asciiTheme="minorHAnsi" w:eastAsia="Calibri" w:hAnsiTheme="minorHAnsi" w:cstheme="minorBidi"/>
            <w:sz w:val="28"/>
            <w:szCs w:val="28"/>
          </w:rPr>
          <w:t>www.eurreb.eu</w:t>
        </w:r>
      </w:hyperlink>
      <w:r w:rsidRPr="45827244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).</w:t>
      </w:r>
    </w:p>
    <w:p w14:paraId="71376330" w14:textId="77777777" w:rsidR="00E2772C" w:rsidRPr="00CD4C7B" w:rsidRDefault="00E2772C" w:rsidP="007E5A26">
      <w:pPr>
        <w:widowControl w:val="0"/>
        <w:kinsoku w:val="0"/>
        <w:autoSpaceDE w:val="0"/>
        <w:autoSpaceDN w:val="0"/>
        <w:adjustRightInd w:val="0"/>
        <w:spacing w:before="2"/>
        <w:ind w:right="62"/>
        <w:textAlignment w:val="baseline"/>
        <w:rPr>
          <w:rFonts w:asciiTheme="minorHAnsi" w:eastAsia="Calibri" w:hAnsiTheme="minorHAnsi" w:cstheme="minorHAnsi"/>
          <w:color w:val="000000"/>
          <w:sz w:val="28"/>
          <w:szCs w:val="28"/>
          <w:lang w:val="nb-NO"/>
        </w:rPr>
      </w:pPr>
    </w:p>
    <w:p w14:paraId="74E517C7" w14:textId="43AA24F7" w:rsidR="00E2772C" w:rsidRPr="00CD4C7B" w:rsidRDefault="00E2772C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0C24BDB5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Hva er hensikten med et register?</w:t>
      </w:r>
    </w:p>
    <w:p w14:paraId="13CE2A80" w14:textId="1C635860" w:rsidR="00E2772C" w:rsidRPr="00CD4C7B" w:rsidRDefault="00E2772C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Registre brukes av leger, pasienter og forskere for å lære mer om sjeldne tilstander eller for å finne ut hva som er den beste behandlingen. Registre kan bidra til å forbedre kunnskap</w:t>
      </w:r>
      <w:r w:rsidR="0071469C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en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om disse tilstandene og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gi bedre oppfølging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for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de </w:t>
      </w:r>
      <w:r w:rsidR="0071469C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tilstandene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registeret gjelder</w:t>
      </w:r>
      <w:r w:rsidR="0071469C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for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Gjennom 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egistre koble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bedre oppfølging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og forskning.</w:t>
      </w:r>
    </w:p>
    <w:p w14:paraId="6741380E" w14:textId="77777777" w:rsidR="00E2772C" w:rsidRPr="00CD4C7B" w:rsidRDefault="00E2772C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4C105CD5" w14:textId="3CCB9434" w:rsidR="00E2772C" w:rsidRPr="00CD4C7B" w:rsidRDefault="00833104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Kjerneregisteret</w:t>
      </w:r>
      <w:r w:rsidR="00935842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EuRREB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samler inn viktig informasjon om tilstanden</w:t>
      </w:r>
      <w:r w:rsidR="0043198F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(e)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din(e). Denne informasjonen samles inn av legen din som en del av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ordinær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behandling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og oppfølging,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og legges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inn i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din medisinske journal (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sammen med 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for eksempel </w:t>
      </w:r>
      <w:r w:rsidR="003D6328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informasjon om 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tidligere tilstander, behandlinger og </w:t>
      </w:r>
      <w:r w:rsidR="003D6328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prøvesvar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). For noen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tilstander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samles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enda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mer informasjon inn i en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egen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diagnose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spesifikk modul. Som pasient</w:t>
      </w:r>
      <w:r w:rsidR="00430924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D11759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kan du opprette en egen </w:t>
      </w:r>
      <w:r w:rsidR="00430924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profil/bruker i </w:t>
      </w:r>
      <w:r w:rsidR="00572D60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registret</w:t>
      </w:r>
      <w:r w:rsidR="00430924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sånn at du kan følge med på 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hvilken informasjon som samles inn. </w:t>
      </w:r>
      <w:r w:rsidR="0090341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For å muliggjøre </w:t>
      </w:r>
      <w:r w:rsidR="007F52E8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tilgang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til informasjonen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, </w:t>
      </w:r>
      <w:r w:rsidR="00506B2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må</w:t>
      </w:r>
      <w:r w:rsidR="00506B2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e-postadressen din (oppgitt på dette skjemaet) del</w:t>
      </w:r>
      <w:r w:rsidR="00506B2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es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med prosjektteamet, </w:t>
      </w:r>
      <w:r w:rsidR="003957A8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og du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kan </w:t>
      </w:r>
      <w:r w:rsidR="003957A8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deretter 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opprette en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profil</w:t>
      </w:r>
      <w:r w:rsidR="00044D29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/bruker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Mer informasjon om denne datainnsamlingen og registeret finner du på våre nettsider: </w:t>
      </w:r>
      <w:hyperlink r:id="rId14">
        <w:r w:rsidR="00CD2505" w:rsidRPr="0C24BDB5">
          <w:rPr>
            <w:rStyle w:val="Hyperlink"/>
            <w:rFonts w:asciiTheme="minorHAnsi" w:eastAsia="Calibri" w:hAnsiTheme="minorHAnsi" w:cstheme="minorBidi"/>
            <w:sz w:val="28"/>
            <w:szCs w:val="28"/>
          </w:rPr>
          <w:t>www.eurreb.eu</w:t>
        </w:r>
      </w:hyperlink>
      <w:r w:rsidR="00CD250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(</w:t>
      </w:r>
      <w:r w:rsidR="00CA73FD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under </w:t>
      </w:r>
      <w:r w:rsidR="00CD250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avsnitt Pasientinformasjon).</w:t>
      </w:r>
    </w:p>
    <w:p w14:paraId="73661078" w14:textId="77777777" w:rsidR="00D701D4" w:rsidRPr="00CD4C7B" w:rsidRDefault="00D701D4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03F7CDEF" w14:textId="39B096AA" w:rsidR="6D266389" w:rsidRDefault="6D266389" w:rsidP="6D266389">
      <w:pPr>
        <w:widowControl w:val="0"/>
        <w:spacing w:before="2"/>
        <w:ind w:right="62"/>
        <w:jc w:val="both"/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</w:pPr>
    </w:p>
    <w:p w14:paraId="099076C1" w14:textId="40C37BBB" w:rsidR="6D266389" w:rsidRDefault="6D266389" w:rsidP="6D266389">
      <w:pPr>
        <w:widowControl w:val="0"/>
        <w:spacing w:before="2"/>
        <w:ind w:right="62"/>
        <w:jc w:val="both"/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</w:pPr>
    </w:p>
    <w:p w14:paraId="118035D4" w14:textId="11D4AEC7" w:rsidR="00E2772C" w:rsidRPr="00CD4C7B" w:rsidRDefault="00E2772C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lastRenderedPageBreak/>
        <w:t xml:space="preserve">I kjerneregisteret er det </w:t>
      </w:r>
      <w:r w:rsidR="00DD6795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diagnose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spesifikke moduler for følgende </w:t>
      </w:r>
      <w:r w:rsidR="00CD4C7B"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tilstander</w:t>
      </w:r>
      <w:r w:rsidRPr="0C24BDB5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:</w:t>
      </w:r>
    </w:p>
    <w:p w14:paraId="7E9DBAB0" w14:textId="77777777" w:rsidR="00E2772C" w:rsidRPr="00CD4C7B" w:rsidRDefault="00E2772C" w:rsidP="0C24BDB5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040FE661" w14:textId="252A4B5D" w:rsidR="00E2772C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Akondroplasi</w:t>
      </w:r>
    </w:p>
    <w:p w14:paraId="1F1D0583" w14:textId="3FF552FF" w:rsidR="00137602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/>
          <w:color w:val="000000"/>
          <w:sz w:val="28"/>
          <w:szCs w:val="28"/>
          <w:lang w:val="en-GB"/>
        </w:rPr>
      </w:pPr>
      <w:r w:rsidRPr="002544A9">
        <w:rPr>
          <w:rFonts w:eastAsia="Calibri"/>
          <w:color w:val="000000" w:themeColor="text1"/>
          <w:sz w:val="28"/>
          <w:szCs w:val="28"/>
        </w:rPr>
        <w:t>Fibrøs dysplasi / McCune Albright syndrom (FD/MAS)</w:t>
      </w:r>
    </w:p>
    <w:p w14:paraId="07D10E0D" w14:textId="2E94372F" w:rsidR="00E2772C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/>
          <w:color w:val="000000"/>
          <w:sz w:val="28"/>
          <w:szCs w:val="28"/>
          <w:lang w:val="en-GB"/>
        </w:rPr>
      </w:pPr>
      <w:r w:rsidRPr="002544A9">
        <w:rPr>
          <w:rFonts w:eastAsia="Calibri"/>
          <w:color w:val="000000" w:themeColor="text1"/>
          <w:sz w:val="28"/>
          <w:szCs w:val="28"/>
        </w:rPr>
        <w:t>Kjønnsinkongruens</w:t>
      </w:r>
    </w:p>
    <w:p w14:paraId="7A14BA66" w14:textId="0FF6C97C" w:rsidR="00E2772C" w:rsidRPr="007E2DF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/>
          <w:color w:val="000000"/>
          <w:sz w:val="28"/>
          <w:szCs w:val="28"/>
          <w:lang w:val="nb-NO"/>
        </w:rPr>
      </w:pPr>
      <w:r w:rsidRPr="002544A9">
        <w:rPr>
          <w:rFonts w:eastAsia="Calibri"/>
          <w:color w:val="000000" w:themeColor="text1"/>
          <w:sz w:val="28"/>
          <w:szCs w:val="28"/>
        </w:rPr>
        <w:t xml:space="preserve">Inaktiveringsforstyrrelser PTH/PTHrP-signalering (IPPSD) / tidligere ble dette kalt Pseudohypoparatyreoidisme </w:t>
      </w:r>
    </w:p>
    <w:p w14:paraId="083FC54F" w14:textId="6570FD23" w:rsidR="00E2772C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Melorheostose</w:t>
      </w:r>
    </w:p>
    <w:p w14:paraId="11810AB2" w14:textId="089632D7" w:rsidR="00E2772C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 xml:space="preserve">Osteogenesis </w:t>
      </w:r>
      <w:r w:rsidR="00DD6795">
        <w:rPr>
          <w:rFonts w:eastAsia="Calibri" w:cstheme="minorHAnsi"/>
          <w:color w:val="000000"/>
          <w:sz w:val="28"/>
          <w:szCs w:val="28"/>
          <w:lang w:val="nb-NO"/>
        </w:rPr>
        <w:t>i</w:t>
      </w:r>
      <w:r w:rsidRPr="002544A9">
        <w:rPr>
          <w:rFonts w:eastAsia="Calibri" w:cstheme="minorHAnsi"/>
          <w:color w:val="000000"/>
          <w:sz w:val="28"/>
          <w:szCs w:val="28"/>
        </w:rPr>
        <w:t>mperfecta (OI)</w:t>
      </w:r>
    </w:p>
    <w:p w14:paraId="1E83FB79" w14:textId="2AD587FF" w:rsidR="00E2772C" w:rsidRPr="002544A9" w:rsidRDefault="004B588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Kreft i biskjoldbruskkjertelen</w:t>
      </w:r>
    </w:p>
    <w:p w14:paraId="48531C43" w14:textId="32F39A0B" w:rsidR="00E2772C" w:rsidRPr="00CD4C7B" w:rsidRDefault="00E02908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nb-NO"/>
        </w:rPr>
      </w:pPr>
      <w:r w:rsidRPr="002544A9">
        <w:rPr>
          <w:rFonts w:eastAsia="Calibri" w:cstheme="minorHAnsi"/>
          <w:color w:val="000000"/>
          <w:sz w:val="28"/>
          <w:szCs w:val="28"/>
        </w:rPr>
        <w:t>Barn med differensiert kreft i skjoldbruskkjertelen (ped-DTC)</w:t>
      </w:r>
    </w:p>
    <w:p w14:paraId="33CD1424" w14:textId="46A7A609" w:rsidR="008F0607" w:rsidRPr="002544A9" w:rsidRDefault="008F0607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Hypofysen svulster</w:t>
      </w:r>
    </w:p>
    <w:p w14:paraId="376FFEDF" w14:textId="174BC2E6" w:rsidR="00E2772C" w:rsidRPr="002544A9" w:rsidRDefault="00450F54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Sjeldne fosfatsykdommer</w:t>
      </w:r>
    </w:p>
    <w:p w14:paraId="0F8BAA40" w14:textId="16C63E8F" w:rsidR="00E2772C" w:rsidRPr="002544A9" w:rsidRDefault="00E2772C" w:rsidP="002544A9">
      <w:pPr>
        <w:pStyle w:val="ListParagraph"/>
        <w:widowControl w:val="0"/>
        <w:numPr>
          <w:ilvl w:val="0"/>
          <w:numId w:val="23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  <w:r w:rsidRPr="002544A9">
        <w:rPr>
          <w:rFonts w:eastAsia="Calibri" w:cstheme="minorHAnsi"/>
          <w:color w:val="000000"/>
          <w:sz w:val="28"/>
          <w:szCs w:val="28"/>
        </w:rPr>
        <w:t>Sjeld</w:t>
      </w:r>
      <w:r w:rsidR="00BB1D26">
        <w:rPr>
          <w:rFonts w:eastAsia="Calibri" w:cstheme="minorHAnsi"/>
          <w:color w:val="000000"/>
          <w:sz w:val="28"/>
          <w:szCs w:val="28"/>
          <w:lang w:val="nb-NO"/>
        </w:rPr>
        <w:t>ne vekstforstyrrelser</w:t>
      </w:r>
    </w:p>
    <w:p w14:paraId="69385250" w14:textId="77777777" w:rsidR="00B0538A" w:rsidRPr="002544A9" w:rsidRDefault="00B0538A" w:rsidP="007E5A26">
      <w:pPr>
        <w:pStyle w:val="ListParagraph"/>
        <w:widowControl w:val="0"/>
        <w:kinsoku w:val="0"/>
        <w:autoSpaceDE w:val="0"/>
        <w:autoSpaceDN w:val="0"/>
        <w:adjustRightInd w:val="0"/>
        <w:spacing w:before="2" w:after="0" w:line="240" w:lineRule="auto"/>
        <w:ind w:left="0" w:right="62"/>
        <w:textAlignment w:val="baseline"/>
        <w:rPr>
          <w:rFonts w:eastAsia="Calibri" w:cstheme="minorHAnsi"/>
          <w:color w:val="000000"/>
          <w:sz w:val="28"/>
          <w:szCs w:val="28"/>
          <w:lang w:val="en-GB"/>
        </w:rPr>
      </w:pPr>
    </w:p>
    <w:p w14:paraId="7C0F1DA8" w14:textId="43787E24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Hvis du har en av de ovennevnte 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tilstandene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, kan du legge 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til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mer informasjon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i diagnosespesifikke moduler</w:t>
      </w:r>
      <w:r w:rsidR="42F5E1C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(</w:t>
      </w:r>
      <w:hyperlink r:id="rId15">
        <w:r w:rsidR="42F5E1CD" w:rsidRPr="00640F65">
          <w:rPr>
            <w:rStyle w:val="Hyperlink"/>
            <w:rFonts w:ascii="Calibri" w:eastAsia="Calibri" w:hAnsi="Calibri" w:cs="Calibri"/>
            <w:sz w:val="28"/>
            <w:szCs w:val="28"/>
            <w:lang w:val="da-DK"/>
          </w:rPr>
          <w:t>https://eurreb.eu/condition-specific-modules/</w:t>
        </w:r>
      </w:hyperlink>
      <w:r w:rsidR="42F5E1C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)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Noen av disse modulene har også </w:t>
      </w:r>
      <w:r w:rsidR="001F166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egne</w:t>
      </w:r>
      <w:r w:rsidR="001F166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spørreskjemaer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for pasienten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 Disse spørreskjemaene er utviklet i samråd med nederlandske og europeiske pasientorganisasjoner for d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 nevnte tilstandene</w:t>
      </w:r>
      <w:r w:rsidR="0035624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.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35624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Disse er</w:t>
      </w:r>
      <w:r w:rsidR="0035624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også</w:t>
      </w:r>
      <w:r w:rsidR="00942D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representert i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egne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studiegrupper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knyttet til 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I fremtiden vil det bli utviklet moduler for 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flere tilstander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6AF1B003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54FA5834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Hvorfor blir jeg kontaktet?</w:t>
      </w:r>
    </w:p>
    <w:p w14:paraId="23169923" w14:textId="71587439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Du har en 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sjelden diagnose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som vi samler inn data om i dette registeret. Legen din eller pasientorganisasjonen har derfor gitt deg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informasjon</w:t>
      </w:r>
      <w:r w:rsidR="002B77B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om 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34FD89D0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7D9CCFF1" w14:textId="6264CAB2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Hva betyr deltakelse</w:t>
      </w:r>
      <w:r w:rsidR="00CD4C7B"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 xml:space="preserve"> i registeret</w:t>
      </w: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?</w:t>
      </w:r>
    </w:p>
    <w:p w14:paraId="79058ADC" w14:textId="3D77D466" w:rsidR="00E42531" w:rsidRPr="00CD4C7B" w:rsidRDefault="00CD4C7B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Etter </w:t>
      </w:r>
      <w:r w:rsidR="00994A9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at du har gitt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samtykke</w:t>
      </w:r>
      <w:r w:rsidR="00994A9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,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blir anonymisert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informasjon hente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fra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pasient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journalen din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fra sykehuset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Du skal ikke gjennomgå noen </w:t>
      </w:r>
      <w:r w:rsidR="00994A9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prøver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eller undersøkelser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="00C05EE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Du vil bli bedt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om å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bidra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til datainnsamling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en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ved å svare på noen spørreskjemaer om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for eksempel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livskvalitet eller smerte. Hvis du oppgir medisinsk informasjon, vil den bli inkludert i registeret.</w:t>
      </w:r>
    </w:p>
    <w:p w14:paraId="34A2A8CB" w14:textId="77777777" w:rsidR="00A97A5A" w:rsidRDefault="00A97A5A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316DE31B" w14:textId="2405B234" w:rsidR="004D3A6C" w:rsidRPr="001928DE" w:rsidRDefault="004D3A6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Personvern</w:t>
      </w:r>
    </w:p>
    <w:p w14:paraId="64AD236A" w14:textId="726934C7" w:rsidR="00E42531" w:rsidRPr="00CD4C7B" w:rsidRDefault="00F42BF5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Dersom dine data skal brukes til forskning er de helt </w:t>
      </w:r>
      <w:r w:rsidR="00942D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anonymiserte</w:t>
      </w:r>
      <w:r w:rsidR="00126700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.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Dette betyr at ingen sporbar informasjon, for eksempel navn eller adresse, deles. Forskere kan ikke kontakte deg direkte, da adressen din ikke </w:t>
      </w:r>
      <w:r w:rsidR="00CD4C7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er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lagret. Generelle påminnelser kan sendes hvis spørreskjemaene </w:t>
      </w:r>
      <w:r w:rsidR="00464F1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ik</w:t>
      </w:r>
      <w:r w:rsidR="00D7716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k</w:t>
      </w:r>
      <w:r w:rsidR="00464F1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 er besvart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Personen som laster opp dataene dine </w:t>
      </w:r>
      <w:r w:rsidR="0060108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til registeret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kan også sende en påminnelse gjennom systemet</w:t>
      </w:r>
      <w:r w:rsidR="00366150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60108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dersom det er nødvendig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="001C27E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Data legges inn på et sikkert nettsted. </w:t>
      </w:r>
      <w:r w:rsidR="00664A8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Det er kun</w:t>
      </w:r>
      <w:r w:rsidR="00664A8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personen som laster opp dataene dine </w:t>
      </w:r>
      <w:r w:rsidR="00664A8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som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kan koble dem sammen</w:t>
      </w:r>
      <w:r w:rsidR="0060108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, </w:t>
      </w:r>
      <w:r w:rsidR="0021600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ngen andre</w:t>
      </w:r>
      <w:r w:rsidR="0060108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.</w:t>
      </w:r>
      <w:r w:rsidR="0021600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Ingen andre kan identifisere personer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lastRenderedPageBreak/>
        <w:t xml:space="preserve">i registeret, ikke engang prosjektledelsen. Hvis du velger å </w:t>
      </w:r>
      <w:r w:rsidR="00C46A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delta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i registeret, kan du </w:t>
      </w:r>
      <w:r w:rsidR="00A75D40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når som helst </w:t>
      </w:r>
      <w:r w:rsidR="00F10D9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få innsyn i</w:t>
      </w:r>
      <w:r w:rsidR="00F10D9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dine egne data. Du må oppgi en e-postadresse for å få tilgang. Du kan når som helst </w:t>
      </w:r>
      <w:r w:rsidR="00A75D40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trekke tilbake</w:t>
      </w:r>
      <w:r w:rsidR="00E4253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samtykket ditt.</w:t>
      </w:r>
    </w:p>
    <w:p w14:paraId="5318C978" w14:textId="77777777" w:rsidR="00826C4E" w:rsidRPr="00CD4C7B" w:rsidRDefault="00826C4E" w:rsidP="007E5A26">
      <w:pPr>
        <w:widowControl w:val="0"/>
        <w:kinsoku w:val="0"/>
        <w:autoSpaceDE w:val="0"/>
        <w:autoSpaceDN w:val="0"/>
        <w:adjustRightInd w:val="0"/>
        <w:spacing w:before="2"/>
        <w:ind w:right="62"/>
        <w:textAlignment w:val="baseline"/>
        <w:rPr>
          <w:rFonts w:asciiTheme="minorHAnsi" w:eastAsia="Calibri" w:hAnsiTheme="minorHAnsi" w:cstheme="minorHAnsi"/>
          <w:color w:val="000000"/>
          <w:sz w:val="28"/>
          <w:szCs w:val="28"/>
          <w:lang w:val="nb-NO"/>
        </w:rPr>
      </w:pPr>
    </w:p>
    <w:p w14:paraId="61347F55" w14:textId="00BBC874" w:rsidR="00E42531" w:rsidRPr="00CD4C7B" w:rsidRDefault="00E42531" w:rsidP="2CDE9F73">
      <w:pPr>
        <w:widowControl w:val="0"/>
        <w:kinsoku w:val="0"/>
        <w:autoSpaceDE w:val="0"/>
        <w:autoSpaceDN w:val="0"/>
        <w:adjustRightInd w:val="0"/>
        <w:spacing w:before="2"/>
        <w:ind w:right="62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Fordi registeret er designet for langsiktige resultater, vil data</w:t>
      </w:r>
      <w:r w:rsidR="00E720BC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ene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bli lagret i </w:t>
      </w:r>
      <w:r w:rsidR="7DDB7A15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1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0 år (</w:t>
      </w:r>
      <w:r w:rsidR="008D7755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dette kan innebære at dat</w:t>
      </w:r>
      <w:r w:rsidR="009B1FA7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a</w:t>
      </w:r>
      <w:r w:rsidR="008D7755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om deg beholdes i registeret etter </w:t>
      </w:r>
      <w:r w:rsidR="00133694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din død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). Dette er fordi det er få pasienter med </w:t>
      </w:r>
      <w:r w:rsidR="00A75D40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akkurat 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din sjeldne tilstand. Du kan alltid velge å </w:t>
      </w:r>
      <w:r w:rsidR="00563A3E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trekke samtykket og 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stoppe datainnsamlingen</w:t>
      </w:r>
      <w:r w:rsidR="007631ED"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om deg</w:t>
      </w:r>
      <w:r w:rsidRPr="2CDE9F73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44A9B9DC" w14:textId="3B09E466" w:rsidR="00E42531" w:rsidRPr="00CD4C7B" w:rsidRDefault="00E42531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5656D630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Hva forventes av deg?</w:t>
      </w:r>
    </w:p>
    <w:p w14:paraId="0DF21021" w14:textId="18B778AF" w:rsidR="00F8074E" w:rsidRPr="00CD4C7B" w:rsidRDefault="00C21584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Du trenger ikke foreta deg noe. </w:t>
      </w:r>
      <w:r w:rsidR="009E046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Du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skal</w:t>
      </w:r>
      <w:r w:rsidR="009E046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ikke ta noen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ekstra </w:t>
      </w:r>
      <w:r w:rsidR="00AA447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prøver</w:t>
      </w:r>
      <w:r w:rsidR="0013369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F56AE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eller undersøkelser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 Du kan velge å fylle ut spørreskjemaer</w:t>
      </w:r>
      <w:r w:rsidR="00F56AE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for </w:t>
      </w:r>
      <w:r w:rsidR="00F454A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egenrapportering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="00F454A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Dersom du ønsker dette</w:t>
      </w:r>
      <w:r w:rsidR="00F454A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dette, </w:t>
      </w:r>
      <w:r w:rsidR="00F454A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må du opp</w:t>
      </w:r>
      <w:r w:rsidR="00FE7D3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gi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e-postadressen din på samtykkeskjemaet og hold</w:t>
      </w:r>
      <w:r w:rsidR="00FE7D3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øye med </w:t>
      </w:r>
      <w:r w:rsidR="00FE7D3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både </w:t>
      </w:r>
      <w:r w:rsidR="00BC5883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innboksen </w:t>
      </w:r>
      <w:r w:rsidR="00942D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og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søppelpost</w:t>
      </w:r>
      <w:r w:rsidR="00942D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en din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 Tilgangskoder vil bli sendt til e-post</w:t>
      </w:r>
      <w:r w:rsidR="00BC5883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adressen du oppgir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, og du må </w:t>
      </w:r>
      <w:r w:rsidR="00F56AE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selv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aktivere kontoen din.</w:t>
      </w:r>
    </w:p>
    <w:p w14:paraId="5AB19537" w14:textId="77777777" w:rsidR="00F8074E" w:rsidRPr="00CD4C7B" w:rsidRDefault="00F8074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509489DD" w14:textId="77777777" w:rsidR="009E43FC" w:rsidRPr="00CD4C7B" w:rsidRDefault="00F8074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Hva er de mulige ulempene og risikoene ved kjerneregisteret? </w:t>
      </w:r>
    </w:p>
    <w:p w14:paraId="1A6169C7" w14:textId="18387ED5" w:rsidR="00F8074E" w:rsidRPr="00CD4C7B" w:rsidRDefault="00E43F69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Vi ser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ingen ulemper ved å delta. Deltakelse er </w:t>
      </w:r>
      <w:r w:rsidR="00DC55D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helt frivillig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4206FCB5" w14:textId="77777777" w:rsidR="009E43FC" w:rsidRPr="00CD4C7B" w:rsidRDefault="009E43F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</w:p>
    <w:p w14:paraId="322E8DBA" w14:textId="6103EB0B" w:rsidR="0093672F" w:rsidRPr="00CE6761" w:rsidRDefault="00F8074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Hvis du ikke vil delta eller vil </w:t>
      </w:r>
      <w:r w:rsidR="00CE6761"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av</w:t>
      </w: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slutte </w:t>
      </w:r>
      <w:r w:rsidR="00CE6761"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din deltakelse</w:t>
      </w:r>
    </w:p>
    <w:p w14:paraId="2623BC14" w14:textId="476F9A38" w:rsidR="00F8074E" w:rsidRPr="00635B94" w:rsidRDefault="007E2DF9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Hvis du ikke ønsker å delta, og ikke gir samtykke, vil data om deg ikke bli delt med eller lagret i registeret. Data blir kun lagret i din pasientjournal på sykehuset som vanlig.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Behandlingen </w:t>
      </w:r>
      <w:r w:rsidR="00635B9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eller oppfølgingen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din vil ikke bli påvirket av</w:t>
      </w:r>
      <w:r w:rsidR="00635B9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valget 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</w:t>
      </w:r>
      <w:r w:rsidR="00635B9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itt om ikke å delta</w:t>
      </w:r>
      <w:r w:rsidR="00F8074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43F31B5D" w14:textId="4A666767" w:rsidR="00F8074E" w:rsidRPr="00942D87" w:rsidRDefault="00F8074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Hvis du 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velger å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delta, kan du ombestemme deg og </w:t>
      </w:r>
      <w:r w:rsidR="00ED534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trekke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samtykket </w:t>
      </w:r>
      <w:r w:rsidR="006A1A1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ditt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når som helst uten å måtte forklare hvorfor. Du må informere legen din eller gjøre det selv på nettstedet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til 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På forespørsel kan alle dataene dine 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slettes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fra regist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og 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dermed</w:t>
      </w:r>
      <w:r w:rsidR="00B10BC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ikke brukes til fremtidig forskning, men data som allerede er delt med forskere kan</w:t>
      </w:r>
      <w:r w:rsidR="00193CA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fortsatt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brukes i deres forskning.</w:t>
      </w:r>
    </w:p>
    <w:p w14:paraId="69DE0380" w14:textId="77777777" w:rsidR="00F67F4A" w:rsidRPr="00942D87" w:rsidRDefault="00F67F4A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</w:rPr>
      </w:pPr>
    </w:p>
    <w:p w14:paraId="74D7F36C" w14:textId="70E1550C" w:rsidR="00701AED" w:rsidRPr="00CD4C7B" w:rsidRDefault="00351C60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Opphør av</w:t>
      </w: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r w:rsidR="00F8074E"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registeret </w:t>
      </w:r>
    </w:p>
    <w:p w14:paraId="48EDD6E1" w14:textId="595688FC" w:rsidR="00E2772C" w:rsidRPr="00CD4C7B" w:rsidRDefault="00F8074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Din deltakelse i registeret avsluttes hvis:</w:t>
      </w:r>
    </w:p>
    <w:p w14:paraId="67594C47" w14:textId="3B56EDF9" w:rsidR="00E2772C" w:rsidRPr="00C46A87" w:rsidRDefault="00E2772C" w:rsidP="6D266389">
      <w:pPr>
        <w:pStyle w:val="ListParagraph"/>
        <w:widowControl w:val="0"/>
        <w:numPr>
          <w:ilvl w:val="0"/>
          <w:numId w:val="21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nb-NO"/>
        </w:rPr>
      </w:pPr>
      <w:r w:rsidRPr="6D266389">
        <w:rPr>
          <w:rFonts w:eastAsia="Calibri"/>
          <w:color w:val="000000" w:themeColor="text1"/>
          <w:sz w:val="28"/>
          <w:szCs w:val="28"/>
        </w:rPr>
        <w:t xml:space="preserve">du velger å </w:t>
      </w:r>
      <w:r w:rsidR="008A3A94" w:rsidRPr="6D266389">
        <w:rPr>
          <w:rFonts w:eastAsia="Calibri"/>
          <w:color w:val="000000" w:themeColor="text1"/>
          <w:sz w:val="28"/>
          <w:szCs w:val="28"/>
          <w:lang w:val="nb-NO"/>
        </w:rPr>
        <w:t>trekke deg fra registeret</w:t>
      </w:r>
      <w:r w:rsidRPr="6D266389">
        <w:rPr>
          <w:rFonts w:eastAsia="Calibri"/>
          <w:color w:val="000000" w:themeColor="text1"/>
          <w:sz w:val="28"/>
          <w:szCs w:val="28"/>
        </w:rPr>
        <w:t>;</w:t>
      </w:r>
    </w:p>
    <w:p w14:paraId="67D03820" w14:textId="631FF20E" w:rsidR="00E2772C" w:rsidRPr="002544A9" w:rsidRDefault="00E2772C" w:rsidP="6D266389">
      <w:pPr>
        <w:pStyle w:val="ListParagraph"/>
        <w:widowControl w:val="0"/>
        <w:numPr>
          <w:ilvl w:val="0"/>
          <w:numId w:val="21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en-GB"/>
        </w:rPr>
      </w:pPr>
      <w:r w:rsidRPr="6D266389">
        <w:rPr>
          <w:rFonts w:eastAsia="Calibri"/>
          <w:color w:val="000000" w:themeColor="text1"/>
          <w:sz w:val="28"/>
          <w:szCs w:val="28"/>
        </w:rPr>
        <w:t>registeret opphører å eksistere;</w:t>
      </w:r>
    </w:p>
    <w:p w14:paraId="3A0618E3" w14:textId="21933759" w:rsidR="00E2772C" w:rsidRPr="00CD4C7B" w:rsidRDefault="00E2772C" w:rsidP="6D266389">
      <w:pPr>
        <w:pStyle w:val="ListParagraph"/>
        <w:widowControl w:val="0"/>
        <w:numPr>
          <w:ilvl w:val="0"/>
          <w:numId w:val="21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nb-NO"/>
        </w:rPr>
      </w:pPr>
      <w:r w:rsidRPr="6D266389">
        <w:rPr>
          <w:rFonts w:eastAsia="Calibri"/>
          <w:color w:val="000000" w:themeColor="text1"/>
          <w:sz w:val="28"/>
          <w:szCs w:val="28"/>
        </w:rPr>
        <w:t xml:space="preserve">EuRREB, </w:t>
      </w:r>
      <w:r w:rsidR="00FC1EAC" w:rsidRPr="6D266389">
        <w:rPr>
          <w:rFonts w:eastAsia="Calibri"/>
          <w:color w:val="000000" w:themeColor="text1"/>
          <w:sz w:val="28"/>
          <w:szCs w:val="28"/>
          <w:lang w:val="nb-NO"/>
        </w:rPr>
        <w:t>helse</w:t>
      </w:r>
      <w:r w:rsidRPr="6D266389">
        <w:rPr>
          <w:rFonts w:eastAsia="Calibri"/>
          <w:color w:val="000000" w:themeColor="text1"/>
          <w:sz w:val="28"/>
          <w:szCs w:val="28"/>
        </w:rPr>
        <w:t>myndighetene eller eti</w:t>
      </w:r>
      <w:r w:rsidR="00193CAA" w:rsidRPr="6D266389">
        <w:rPr>
          <w:rFonts w:eastAsia="Calibri"/>
          <w:color w:val="000000" w:themeColor="text1"/>
          <w:sz w:val="28"/>
          <w:szCs w:val="28"/>
          <w:lang w:val="nb-NO"/>
        </w:rPr>
        <w:t xml:space="preserve">sk </w:t>
      </w:r>
      <w:r w:rsidR="00FC1EAC" w:rsidRPr="6D266389">
        <w:rPr>
          <w:rFonts w:eastAsia="Calibri"/>
          <w:color w:val="000000" w:themeColor="text1"/>
          <w:sz w:val="28"/>
          <w:szCs w:val="28"/>
          <w:lang w:val="nb-NO"/>
        </w:rPr>
        <w:t>k</w:t>
      </w:r>
      <w:r w:rsidRPr="6D266389">
        <w:rPr>
          <w:rFonts w:eastAsia="Calibri"/>
          <w:color w:val="000000" w:themeColor="text1"/>
          <w:sz w:val="28"/>
          <w:szCs w:val="28"/>
        </w:rPr>
        <w:t>omite beslutter å avslutte registeret.</w:t>
      </w:r>
    </w:p>
    <w:p w14:paraId="49DAC6BA" w14:textId="77777777" w:rsidR="00623081" w:rsidRPr="00CD4C7B" w:rsidRDefault="00623081" w:rsidP="6D266389">
      <w:pPr>
        <w:pStyle w:val="ListParagraph"/>
        <w:widowControl w:val="0"/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nb-NO"/>
        </w:rPr>
      </w:pPr>
    </w:p>
    <w:p w14:paraId="4DE5D3DA" w14:textId="0F8894B0" w:rsidR="00FA74CC" w:rsidRPr="00CD4C7B" w:rsidRDefault="00FA74C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Det </w:t>
      </w:r>
      <w:r w:rsidR="00F83E9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blir laget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årlige oppdateringer om resultatene</w:t>
      </w:r>
      <w:r w:rsidR="00F83E9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fra 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, som legges ut på </w:t>
      </w:r>
      <w:r w:rsidR="00C07BB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nettsiden til 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 Du kan se</w:t>
      </w:r>
      <w:r w:rsidR="00C07BBB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lv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AF251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besøke nettstedet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eller melde deg på nyhetsbrev.</w:t>
      </w:r>
    </w:p>
    <w:p w14:paraId="04FD2020" w14:textId="77777777" w:rsidR="00FA74CC" w:rsidRPr="00CD4C7B" w:rsidRDefault="00FA74C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70F031E2" w14:textId="77777777" w:rsidR="003376FD" w:rsidRPr="00CD4C7B" w:rsidRDefault="00FA74C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Bruk og lagring av dataene dine </w:t>
      </w:r>
    </w:p>
    <w:p w14:paraId="35F7B18C" w14:textId="27BF1BBD" w:rsidR="00FA74CC" w:rsidRPr="00CD4C7B" w:rsidRDefault="00FA74C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For </w:t>
      </w:r>
      <w:r w:rsidR="0029177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EuRREB</w:t>
      </w:r>
      <w:r w:rsidR="00F1419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-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registeret vil dine </w:t>
      </w:r>
      <w:r w:rsidR="0029177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anonymiserte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29177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data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bli samlet inn, brukt </w:t>
      </w:r>
      <w:r w:rsidR="00B167E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i tråd med formålet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og lagret. Dette inkluderer</w:t>
      </w:r>
      <w:r w:rsidR="00B167E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helseopplysninger</w:t>
      </w:r>
      <w:r w:rsidR="00F1419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om deg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Innsamling, bruk og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lastRenderedPageBreak/>
        <w:t xml:space="preserve">lagring av dataene dine er nødvendig for å svare på </w:t>
      </w:r>
      <w:r w:rsidR="00E226D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fore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spørs</w:t>
      </w:r>
      <w:r w:rsidR="00E226D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ler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F1419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fra fagpersoner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om studier. Resultatene </w:t>
      </w:r>
      <w:r w:rsidR="00C1368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fra </w:t>
      </w:r>
      <w:r w:rsidR="00E226D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studiene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vil bli publisert i vitenskapelige tidsskrifter, på registerets nettsider, eller vist på</w:t>
      </w:r>
      <w:r w:rsidR="00C1368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de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sosiale medie</w:t>
      </w:r>
      <w:r w:rsidR="00C1368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ne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til registeret eller </w:t>
      </w:r>
      <w:r w:rsidR="00C1368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til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de europeiske referansenettverkene</w:t>
      </w:r>
      <w:r w:rsidR="00DB1B6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(ERN)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Resultater kan bare deles etter godkjenning av en spesiell komité som </w:t>
      </w:r>
      <w:r w:rsidR="00C13689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også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inkluderer </w:t>
      </w:r>
      <w:r w:rsidR="009F366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brukerrepresentanter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  <w:r w:rsidR="008B3F2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Ingen</w:t>
      </w:r>
      <w:r w:rsidR="008B3F2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delte data kan identifisere deg personlig. Kjerneregisteret </w:t>
      </w:r>
      <w:r w:rsidR="00DB1B6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EuRREB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samarbeider internasjonalt med:</w:t>
      </w:r>
    </w:p>
    <w:p w14:paraId="7D7CA92B" w14:textId="77777777" w:rsidR="00FA74CC" w:rsidRPr="00CD4C7B" w:rsidRDefault="00FA74C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2ED73166" w14:textId="339325B9" w:rsidR="00E2772C" w:rsidRPr="002544A9" w:rsidRDefault="00E2772C" w:rsidP="6D266389">
      <w:pPr>
        <w:pStyle w:val="ListParagraph"/>
        <w:widowControl w:val="0"/>
        <w:numPr>
          <w:ilvl w:val="0"/>
          <w:numId w:val="22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en-GB"/>
        </w:rPr>
      </w:pPr>
      <w:r w:rsidRPr="6D266389">
        <w:rPr>
          <w:rFonts w:eastAsia="Calibri"/>
          <w:color w:val="000000" w:themeColor="text1"/>
          <w:sz w:val="28"/>
          <w:szCs w:val="28"/>
        </w:rPr>
        <w:t>Andre (inter)nasjonale registre;</w:t>
      </w:r>
    </w:p>
    <w:p w14:paraId="108EEB1A" w14:textId="23C63401" w:rsidR="00E2772C" w:rsidRPr="00CD4C7B" w:rsidRDefault="00E2772C" w:rsidP="6D266389">
      <w:pPr>
        <w:pStyle w:val="ListParagraph"/>
        <w:widowControl w:val="0"/>
        <w:numPr>
          <w:ilvl w:val="0"/>
          <w:numId w:val="22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nb-NO"/>
        </w:rPr>
      </w:pPr>
      <w:r w:rsidRPr="6D266389">
        <w:rPr>
          <w:rFonts w:eastAsia="Calibri"/>
          <w:color w:val="000000" w:themeColor="text1"/>
          <w:sz w:val="28"/>
          <w:szCs w:val="28"/>
        </w:rPr>
        <w:t>Referansenettverkene for sjeldne tilstander (ERN-er);</w:t>
      </w:r>
    </w:p>
    <w:p w14:paraId="406B7FAC" w14:textId="33684BF3" w:rsidR="00E2772C" w:rsidRPr="00CD4C7B" w:rsidRDefault="00E2772C" w:rsidP="6D266389">
      <w:pPr>
        <w:pStyle w:val="ListParagraph"/>
        <w:widowControl w:val="0"/>
        <w:numPr>
          <w:ilvl w:val="0"/>
          <w:numId w:val="22"/>
        </w:numPr>
        <w:kinsoku w:val="0"/>
        <w:autoSpaceDE w:val="0"/>
        <w:autoSpaceDN w:val="0"/>
        <w:adjustRightInd w:val="0"/>
        <w:spacing w:before="2" w:after="0" w:line="240" w:lineRule="auto"/>
        <w:ind w:right="62"/>
        <w:jc w:val="both"/>
        <w:textAlignment w:val="baseline"/>
        <w:rPr>
          <w:rFonts w:eastAsia="Calibri"/>
          <w:color w:val="000000"/>
          <w:sz w:val="28"/>
          <w:szCs w:val="28"/>
          <w:lang w:val="nb-NO"/>
        </w:rPr>
      </w:pPr>
      <w:r w:rsidRPr="6D266389">
        <w:rPr>
          <w:rFonts w:eastAsia="Calibri"/>
          <w:color w:val="000000" w:themeColor="text1"/>
          <w:sz w:val="28"/>
          <w:szCs w:val="28"/>
        </w:rPr>
        <w:t>Forskere fra vitenskapelige/kliniske</w:t>
      </w:r>
      <w:r w:rsidR="006C2643" w:rsidRPr="6D266389">
        <w:rPr>
          <w:rFonts w:eastAsia="Calibri"/>
          <w:color w:val="000000" w:themeColor="text1"/>
          <w:sz w:val="28"/>
          <w:szCs w:val="28"/>
          <w:lang w:val="nb-NO"/>
        </w:rPr>
        <w:t xml:space="preserve"> institusjoner og </w:t>
      </w:r>
      <w:r w:rsidRPr="6D266389">
        <w:rPr>
          <w:rFonts w:eastAsia="Calibri"/>
          <w:color w:val="000000" w:themeColor="text1"/>
          <w:sz w:val="28"/>
          <w:szCs w:val="28"/>
        </w:rPr>
        <w:t>pasientorganisasjoner.</w:t>
      </w:r>
    </w:p>
    <w:p w14:paraId="19A0950D" w14:textId="25274142" w:rsidR="6D266389" w:rsidRDefault="6D266389" w:rsidP="6D266389">
      <w:pPr>
        <w:widowControl w:val="0"/>
        <w:spacing w:before="2"/>
        <w:ind w:right="62"/>
        <w:jc w:val="both"/>
        <w:rPr>
          <w:rFonts w:asciiTheme="minorHAnsi" w:eastAsia="Calibri" w:hAnsiTheme="minorHAnsi" w:cstheme="minorBidi"/>
          <w:color w:val="000000" w:themeColor="text1"/>
          <w:sz w:val="28"/>
          <w:szCs w:val="28"/>
        </w:rPr>
      </w:pPr>
    </w:p>
    <w:p w14:paraId="2AC17CBF" w14:textId="43368969" w:rsidR="001F67BF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I den uavhengige komiteen for deling av data er det</w:t>
      </w:r>
      <w:r w:rsidR="0000709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en gruppe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leger, forskere og </w:t>
      </w:r>
      <w:r w:rsidR="00A8613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bruker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representanter som avgjør om data kan deles. For mer informasjon: </w:t>
      </w:r>
      <w:hyperlink r:id="rId16">
        <w:r w:rsidRPr="6D266389">
          <w:rPr>
            <w:rStyle w:val="Hyperlink"/>
            <w:rFonts w:asciiTheme="minorHAnsi" w:eastAsia="Calibri" w:hAnsiTheme="minorHAnsi" w:cstheme="minorBidi"/>
            <w:sz w:val="28"/>
            <w:szCs w:val="28"/>
          </w:rPr>
          <w:t>https://eurreb.eu/about/data-access-committee/</w:t>
        </w:r>
      </w:hyperlink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39576367" w14:textId="77777777" w:rsidR="00D96325" w:rsidRPr="00CD4C7B" w:rsidRDefault="00D96325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6B530CC3" w14:textId="77777777" w:rsidR="00D96325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Konfidensialitet av dataene dine </w:t>
      </w:r>
    </w:p>
    <w:p w14:paraId="5BDB774A" w14:textId="1E425CB6" w:rsidR="001F67BF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For å beskytte personvernet ditt vil dataene dine bli kodet</w:t>
      </w:r>
      <w:r w:rsidR="002661EE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og anonymisert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Navnet ditt og annen identifiserende informasjon fjernes. Data kan bare kobles til deg med kodenøkkelen, som </w:t>
      </w:r>
      <w:r w:rsidR="00733A11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blir oppbevart på en sikker måte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ved Leiden University Medical Center (LUMC).</w:t>
      </w:r>
    </w:p>
    <w:p w14:paraId="0D7C2BCD" w14:textId="72EB643E" w:rsidR="001F67BF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I rapporter og publikasjoner kan data </w:t>
      </w:r>
      <w:r w:rsidR="0038043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ikke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spores tilbake til deg. Data lagres sentralt i en sertifisert, sikker elektronisk database i henhold til europeiske databeskyttelseslover. Denne databasen er i Nederland og administreres av LUMC</w:t>
      </w:r>
      <w:r w:rsidR="003E1F1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universitetssykehus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</w:t>
      </w:r>
    </w:p>
    <w:p w14:paraId="526DD5EA" w14:textId="77777777" w:rsidR="00D96325" w:rsidRPr="00CD4C7B" w:rsidRDefault="00D96325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</w:p>
    <w:p w14:paraId="13D3A1B0" w14:textId="77777777" w:rsidR="00D96325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Overføring utenfor Den europeiske union (EU) </w:t>
      </w:r>
    </w:p>
    <w:p w14:paraId="6FA909BF" w14:textId="00B26DAA" w:rsidR="001F67BF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Dine data kan også sendes til</w:t>
      </w:r>
      <w:r w:rsidR="0038043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institusjoner i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land utenfor EU.</w:t>
      </w:r>
      <w:r w:rsidR="00B0562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Dersom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EUs databeskyttelsesregler</w:t>
      </w:r>
      <w:r w:rsidR="00B0562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ikke gjelder i det landet</w:t>
      </w:r>
      <w:r w:rsidR="006D2FE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,</w:t>
      </w:r>
      <w:r w:rsidR="00B05625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vil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</w:t>
      </w:r>
      <w:r w:rsidR="006D2FE2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v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i</w:t>
      </w:r>
      <w:r w:rsidR="00B874C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sikre at personvernet ditt er like beskyttet ved å signere en datadelingsavtale</w:t>
      </w:r>
      <w:r w:rsidR="00380438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med disse </w:t>
      </w:r>
      <w:r w:rsidR="00B874C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institusjonene.</w:t>
      </w:r>
    </w:p>
    <w:p w14:paraId="6262F0DB" w14:textId="77777777" w:rsidR="00D96325" w:rsidRPr="00CD4C7B" w:rsidRDefault="00D96325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</w:p>
    <w:p w14:paraId="070F3BDE" w14:textId="77777777" w:rsidR="00D96325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 xml:space="preserve">Mer informasjon om rettighetene dine </w:t>
      </w:r>
    </w:p>
    <w:p w14:paraId="15E1435C" w14:textId="06A86FC1" w:rsidR="00E2772C" w:rsidRPr="00CD4C7B" w:rsidRDefault="001F67BF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For mer informasjon om dine rettigheter i databehandling, vennligst se nettstedet til datatilsynet i ditt land.</w:t>
      </w:r>
    </w:p>
    <w:p w14:paraId="7DE1D1DF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5B3D53B8" w14:textId="1D0F53EC" w:rsidR="00E2772C" w:rsidRPr="00F04F8A" w:rsidRDefault="00694906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1. Inform</w:t>
      </w:r>
      <w:r w:rsidR="007E2DF9"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  <w:lang w:val="nb-NO"/>
        </w:rPr>
        <w:t>asjon</w:t>
      </w:r>
    </w:p>
    <w:p w14:paraId="5AC18F7C" w14:textId="45CAF341" w:rsidR="00E2772C" w:rsidRPr="00CD4C7B" w:rsidRDefault="00E34AFE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D</w:t>
      </w:r>
      <w:r w:rsidR="001A697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in deltakelse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F04F8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i </w:t>
      </w:r>
      <w:r w:rsidR="00942D8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registret</w:t>
      </w:r>
      <w:r w:rsidR="00F04F8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vil bli </w:t>
      </w:r>
      <w:r w:rsidR="008E6CB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notert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i din pasientjournal</w:t>
      </w:r>
      <w:r w:rsidR="001A697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. Ingen andre vil bli informert.</w:t>
      </w:r>
    </w:p>
    <w:p w14:paraId="4EAA797D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7D038A65" w14:textId="183B3300" w:rsidR="00E2772C" w:rsidRPr="00CD4C7B" w:rsidRDefault="00694906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2. Ingen betaling for deltakelse</w:t>
      </w:r>
    </w:p>
    <w:p w14:paraId="0BE14AAB" w14:textId="671E3D6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Du vil ikke motta noen betaling</w:t>
      </w:r>
      <w:r w:rsidR="00F04F8A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eller kompensasjon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for å delta i dette registeret.</w:t>
      </w:r>
    </w:p>
    <w:p w14:paraId="318B3C0C" w14:textId="73525261" w:rsidR="6D266389" w:rsidRDefault="6D266389" w:rsidP="6D266389">
      <w:pPr>
        <w:widowControl w:val="0"/>
        <w:spacing w:before="2"/>
        <w:ind w:right="62"/>
        <w:jc w:val="both"/>
        <w:rPr>
          <w:rFonts w:asciiTheme="minorHAnsi" w:eastAsia="Calibri" w:hAnsiTheme="minorHAnsi" w:cstheme="minorBidi"/>
          <w:color w:val="000000" w:themeColor="text1"/>
          <w:sz w:val="28"/>
          <w:szCs w:val="28"/>
        </w:rPr>
      </w:pPr>
    </w:p>
    <w:p w14:paraId="5CFA2CE7" w14:textId="7777777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04998F42" w14:textId="000A1671" w:rsidR="00E2772C" w:rsidRPr="00CD4C7B" w:rsidRDefault="00694906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lastRenderedPageBreak/>
        <w:t>3. Spørsmål?</w:t>
      </w:r>
    </w:p>
    <w:p w14:paraId="440DBADF" w14:textId="0AF7D7F7" w:rsidR="00EC4A21" w:rsidRPr="00CD4C7B" w:rsidRDefault="00CF64B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For spørsmål eller mer informasjon, vennligst kontakt: </w:t>
      </w:r>
      <w:hyperlink r:id="rId17">
        <w:r w:rsidR="002E67AD" w:rsidRPr="6D266389">
          <w:rPr>
            <w:rStyle w:val="Hyperlink"/>
            <w:rFonts w:asciiTheme="minorHAnsi" w:hAnsiTheme="minorHAnsi" w:cstheme="minorBidi"/>
            <w:sz w:val="28"/>
            <w:szCs w:val="28"/>
          </w:rPr>
          <w:t>registries@lumc.nl</w:t>
        </w:r>
      </w:hyperlink>
      <w:r w:rsidR="002E67A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</w:t>
      </w:r>
    </w:p>
    <w:p w14:paraId="0AE908CF" w14:textId="5DC6D3C7" w:rsidR="00E2772C" w:rsidRPr="00CD4C7B" w:rsidRDefault="00E2772C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0AE76225" w14:textId="2F23CA8F" w:rsidR="00E2772C" w:rsidRPr="00CD4C7B" w:rsidRDefault="00694906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b/>
          <w:bCs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b/>
          <w:bCs/>
          <w:color w:val="000000" w:themeColor="text1"/>
          <w:sz w:val="28"/>
          <w:szCs w:val="28"/>
        </w:rPr>
        <w:t>4. Signer samtykkeskjemaet</w:t>
      </w:r>
    </w:p>
    <w:p w14:paraId="2704C14E" w14:textId="487F4242" w:rsidR="00E2772C" w:rsidRPr="00CD4C7B" w:rsidRDefault="00E567E7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Etter </w:t>
      </w:r>
      <w:r w:rsidR="00E6197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at du har vurdert om d</w:t>
      </w:r>
      <w:r w:rsidR="00CB681D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eltakelse er riktig for deg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, vil du bli bedt om å bestemme om du vil delta i dette registeret</w:t>
      </w:r>
      <w:r w:rsidR="00EE14B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eller ikke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. Hvis du vil gi </w:t>
      </w:r>
      <w:r w:rsidR="00EE14B4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samtykke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, vennligst signer samtykkeskjemaet. Både du og legen din vil motta en signert kopi.</w:t>
      </w:r>
    </w:p>
    <w:p w14:paraId="7344BB2A" w14:textId="77777777" w:rsidR="00E567E7" w:rsidRPr="00CD4C7B" w:rsidRDefault="00E567E7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63C55EC9" w14:textId="7EA43C9A" w:rsidR="2E2256AF" w:rsidRPr="00E276A5" w:rsidRDefault="00E276A5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På</w:t>
      </w:r>
      <w:r w:rsidR="00E2772C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 xml:space="preserve"> vegne av alle leger som bidrar til kjerneregisteret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 </w:t>
      </w:r>
      <w:r w:rsidR="008E6CB7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 xml:space="preserve">EuRREB </w:t>
      </w: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takker vi for at du tar deg tid til å vurdere deltakelse</w:t>
      </w:r>
      <w:r w:rsidR="00D050E3"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  <w:lang w:val="nb-NO"/>
        </w:rPr>
        <w:t>.</w:t>
      </w:r>
    </w:p>
    <w:p w14:paraId="5365B156" w14:textId="77777777" w:rsidR="005D7CAB" w:rsidRPr="00CD4C7B" w:rsidRDefault="005D7CAB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Calibri" w:hAnsiTheme="minorHAnsi" w:cstheme="minorBidi"/>
          <w:color w:val="000000"/>
          <w:sz w:val="28"/>
          <w:szCs w:val="28"/>
          <w:lang w:val="nb-NO"/>
        </w:rPr>
      </w:pPr>
    </w:p>
    <w:p w14:paraId="4B9FD8BF" w14:textId="7A377DD1" w:rsidR="00977E9E" w:rsidRPr="00CD4C7B" w:rsidRDefault="005D7CAB" w:rsidP="6D266389">
      <w:pPr>
        <w:widowControl w:val="0"/>
        <w:kinsoku w:val="0"/>
        <w:autoSpaceDE w:val="0"/>
        <w:autoSpaceDN w:val="0"/>
        <w:adjustRightInd w:val="0"/>
        <w:spacing w:before="2"/>
        <w:ind w:right="62"/>
        <w:jc w:val="both"/>
        <w:textAlignment w:val="baseline"/>
        <w:rPr>
          <w:rFonts w:asciiTheme="minorHAnsi" w:eastAsia="Arial" w:hAnsiTheme="minorHAnsi" w:cstheme="minorBidi"/>
          <w:sz w:val="28"/>
          <w:szCs w:val="28"/>
          <w:lang w:val="nb-NO"/>
        </w:rPr>
      </w:pPr>
      <w:r w:rsidRPr="6D266389">
        <w:rPr>
          <w:rFonts w:asciiTheme="minorHAnsi" w:eastAsia="Calibri" w:hAnsiTheme="minorHAnsi" w:cstheme="minorBidi"/>
          <w:color w:val="000000" w:themeColor="text1"/>
          <w:sz w:val="28"/>
          <w:szCs w:val="28"/>
        </w:rPr>
        <w:t>EuRREBs ledergruppe</w:t>
      </w:r>
    </w:p>
    <w:p w14:paraId="7CC6FEE7" w14:textId="21C9F9FD" w:rsidR="00977E9E" w:rsidRPr="00CD4C7B" w:rsidRDefault="00977E9E" w:rsidP="6D266389">
      <w:pPr>
        <w:widowControl w:val="0"/>
        <w:spacing w:before="2"/>
        <w:ind w:right="358"/>
        <w:jc w:val="both"/>
        <w:rPr>
          <w:rFonts w:asciiTheme="minorHAnsi" w:eastAsia="Arial" w:hAnsiTheme="minorHAnsi" w:cstheme="minorBidi"/>
          <w:sz w:val="22"/>
          <w:szCs w:val="22"/>
          <w:lang w:val="nb-NO"/>
        </w:rPr>
      </w:pPr>
    </w:p>
    <w:p w14:paraId="2F1751FE" w14:textId="77777777" w:rsidR="00A610B9" w:rsidRPr="00CD4C7B" w:rsidRDefault="00A610B9" w:rsidP="6D266389">
      <w:pPr>
        <w:tabs>
          <w:tab w:val="left" w:pos="426"/>
        </w:tabs>
        <w:ind w:right="-513"/>
        <w:jc w:val="both"/>
        <w:rPr>
          <w:rFonts w:asciiTheme="minorHAnsi" w:eastAsia="Arial" w:hAnsiTheme="minorHAnsi" w:cstheme="minorBidi"/>
          <w:sz w:val="32"/>
          <w:szCs w:val="32"/>
          <w:lang w:val="nb-NO"/>
        </w:rPr>
        <w:sectPr w:rsidR="00A610B9" w:rsidRPr="00CD4C7B" w:rsidSect="00A90F6F">
          <w:headerReference w:type="default" r:id="rId18"/>
          <w:footerReference w:type="default" r:id="rId19"/>
          <w:type w:val="continuous"/>
          <w:pgSz w:w="11907" w:h="16840" w:code="9"/>
          <w:pgMar w:top="1702" w:right="992" w:bottom="851" w:left="1080" w:header="454" w:footer="0" w:gutter="0"/>
          <w:cols w:space="425"/>
          <w:docGrid w:linePitch="272"/>
        </w:sectPr>
      </w:pPr>
    </w:p>
    <w:p w14:paraId="47511B61" w14:textId="1B864FC9" w:rsidR="00977E9E" w:rsidRPr="00CD4C7B" w:rsidRDefault="00977E9E" w:rsidP="6D266389">
      <w:pPr>
        <w:tabs>
          <w:tab w:val="left" w:pos="426"/>
        </w:tabs>
        <w:ind w:right="-513"/>
        <w:jc w:val="both"/>
        <w:rPr>
          <w:rFonts w:asciiTheme="minorHAnsi" w:hAnsiTheme="minorHAnsi" w:cstheme="minorBidi"/>
          <w:b/>
          <w:bCs/>
          <w:sz w:val="32"/>
          <w:szCs w:val="32"/>
          <w:lang w:val="nb-NO"/>
        </w:rPr>
      </w:pPr>
      <w:r w:rsidRPr="6D266389">
        <w:rPr>
          <w:rFonts w:asciiTheme="minorHAnsi" w:hAnsiTheme="minorHAnsi" w:cstheme="minorBidi"/>
          <w:b/>
          <w:bCs/>
          <w:sz w:val="32"/>
          <w:szCs w:val="32"/>
        </w:rPr>
        <w:lastRenderedPageBreak/>
        <w:t>Samtykkeskjema for deling av data med kjerneregisteret</w:t>
      </w:r>
    </w:p>
    <w:p w14:paraId="0D943561" w14:textId="77777777" w:rsidR="00977E9E" w:rsidRPr="00CD4C7B" w:rsidRDefault="00977E9E" w:rsidP="6D266389">
      <w:pPr>
        <w:tabs>
          <w:tab w:val="left" w:pos="426"/>
        </w:tabs>
        <w:jc w:val="both"/>
        <w:rPr>
          <w:rFonts w:asciiTheme="minorHAnsi" w:hAnsiTheme="minorHAnsi" w:cstheme="minorBidi"/>
          <w:b/>
          <w:bCs/>
          <w:sz w:val="24"/>
          <w:szCs w:val="24"/>
          <w:lang w:val="nb-NO"/>
        </w:rPr>
      </w:pPr>
    </w:p>
    <w:p w14:paraId="7BBF28C4" w14:textId="4B53DE58" w:rsidR="00CE13EA" w:rsidRPr="00CD4C7B" w:rsidRDefault="00977E9E" w:rsidP="6D266389">
      <w:pPr>
        <w:spacing w:after="100"/>
        <w:ind w:right="-229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6D266389">
        <w:rPr>
          <w:rFonts w:asciiTheme="minorHAnsi" w:hAnsiTheme="minorHAnsi" w:cstheme="minorBidi"/>
          <w:sz w:val="28"/>
          <w:szCs w:val="28"/>
        </w:rPr>
        <w:t xml:space="preserve">Jeg har lest </w:t>
      </w:r>
      <w:r w:rsidR="00D050E3" w:rsidRPr="6D266389">
        <w:rPr>
          <w:rFonts w:asciiTheme="minorHAnsi" w:hAnsiTheme="minorHAnsi" w:cstheme="minorBidi"/>
          <w:sz w:val="28"/>
          <w:szCs w:val="28"/>
        </w:rPr>
        <w:t>informasjon</w:t>
      </w:r>
      <w:r w:rsidR="00D050E3" w:rsidRPr="6D266389">
        <w:rPr>
          <w:rFonts w:asciiTheme="minorHAnsi" w:hAnsiTheme="minorHAnsi" w:cstheme="minorBidi"/>
          <w:sz w:val="28"/>
          <w:szCs w:val="28"/>
          <w:lang w:val="nb-NO"/>
        </w:rPr>
        <w:t>en</w:t>
      </w:r>
      <w:r w:rsidR="00D050E3" w:rsidRPr="6D266389">
        <w:rPr>
          <w:rFonts w:asciiTheme="minorHAnsi" w:hAnsiTheme="minorHAnsi" w:cstheme="minorBidi"/>
          <w:sz w:val="28"/>
          <w:szCs w:val="28"/>
        </w:rPr>
        <w:t xml:space="preserve"> </w:t>
      </w:r>
      <w:r w:rsidRPr="6D266389">
        <w:rPr>
          <w:rFonts w:asciiTheme="minorHAnsi" w:hAnsiTheme="minorHAnsi" w:cstheme="minorBidi"/>
          <w:sz w:val="28"/>
          <w:szCs w:val="28"/>
        </w:rPr>
        <w:t xml:space="preserve">og har hatt mulighet til å stille spørsmål. Spørsmålene mine har blitt besvart fullt ut. Jeg hadde nok tid til å bestemme meg for om jeg skulle delta, og jeg vet at det er frivillig å bli med. Jeg forstår også at jeg kan velge å </w:t>
      </w:r>
      <w:r w:rsidR="00090544" w:rsidRPr="6D266389">
        <w:rPr>
          <w:rFonts w:asciiTheme="minorHAnsi" w:hAnsiTheme="minorHAnsi" w:cstheme="minorBidi"/>
          <w:sz w:val="28"/>
          <w:szCs w:val="28"/>
          <w:lang w:val="nb-NO"/>
        </w:rPr>
        <w:t>trekke tilbake samtykket</w:t>
      </w:r>
      <w:r w:rsidR="00090544" w:rsidRPr="6D266389">
        <w:rPr>
          <w:rFonts w:asciiTheme="minorHAnsi" w:hAnsiTheme="minorHAnsi" w:cstheme="minorBidi"/>
          <w:sz w:val="28"/>
          <w:szCs w:val="28"/>
        </w:rPr>
        <w:t xml:space="preserve"> </w:t>
      </w:r>
      <w:r w:rsidRPr="6D266389">
        <w:rPr>
          <w:rFonts w:asciiTheme="minorHAnsi" w:hAnsiTheme="minorHAnsi" w:cstheme="minorBidi"/>
          <w:sz w:val="28"/>
          <w:szCs w:val="28"/>
        </w:rPr>
        <w:t>når som helst uten å oppgi en grunn.</w:t>
      </w:r>
    </w:p>
    <w:tbl>
      <w:tblPr>
        <w:tblW w:w="9844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192"/>
        <w:gridCol w:w="826"/>
        <w:gridCol w:w="136"/>
        <w:gridCol w:w="597"/>
        <w:gridCol w:w="93"/>
      </w:tblGrid>
      <w:tr w:rsidR="00977E9E" w:rsidRPr="00510E62" w14:paraId="53808167" w14:textId="77777777" w:rsidTr="2CDE9F73">
        <w:trPr>
          <w:trHeight w:val="411"/>
        </w:trPr>
        <w:tc>
          <w:tcPr>
            <w:tcW w:w="8192" w:type="dxa"/>
            <w:shd w:val="clear" w:color="auto" w:fill="auto"/>
            <w:vAlign w:val="bottom"/>
          </w:tcPr>
          <w:p w14:paraId="1D2ED5C5" w14:textId="77777777" w:rsidR="00977E9E" w:rsidRPr="00CD4C7B" w:rsidRDefault="00977E9E" w:rsidP="00D904BB">
            <w:pPr>
              <w:spacing w:before="12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2544A9">
              <w:rPr>
                <w:rFonts w:asciiTheme="minorHAnsi" w:hAnsiTheme="minorHAnsi" w:cstheme="minorHAnsi"/>
                <w:sz w:val="28"/>
                <w:szCs w:val="28"/>
              </w:rPr>
              <w:t>Med dette samtykkeskjemaet gir jeg tillatelse til:</w:t>
            </w:r>
          </w:p>
        </w:tc>
        <w:tc>
          <w:tcPr>
            <w:tcW w:w="826" w:type="dxa"/>
            <w:shd w:val="clear" w:color="auto" w:fill="auto"/>
          </w:tcPr>
          <w:p w14:paraId="28CB9EEA" w14:textId="77777777" w:rsidR="00977E9E" w:rsidRPr="00CD4C7B" w:rsidRDefault="00977E9E" w:rsidP="00D904BB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  <w:tc>
          <w:tcPr>
            <w:tcW w:w="826" w:type="dxa"/>
            <w:gridSpan w:val="3"/>
          </w:tcPr>
          <w:p w14:paraId="269C4143" w14:textId="77777777" w:rsidR="00977E9E" w:rsidRPr="00CD4C7B" w:rsidRDefault="00977E9E" w:rsidP="00D904BB">
            <w:pPr>
              <w:spacing w:after="160"/>
              <w:jc w:val="center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</w:p>
        </w:tc>
      </w:tr>
      <w:tr w:rsidR="00977E9E" w:rsidRPr="00510E62" w14:paraId="20D9CD5D" w14:textId="77777777" w:rsidTr="2CDE9F73">
        <w:trPr>
          <w:trHeight w:val="224"/>
        </w:trPr>
        <w:tc>
          <w:tcPr>
            <w:tcW w:w="8192" w:type="dxa"/>
            <w:shd w:val="clear" w:color="auto" w:fill="auto"/>
          </w:tcPr>
          <w:p w14:paraId="03F13300" w14:textId="77777777" w:rsidR="00977E9E" w:rsidRPr="00CD4C7B" w:rsidRDefault="00977E9E" w:rsidP="00D904BB">
            <w:pPr>
              <w:rPr>
                <w:rFonts w:ascii="Arial" w:hAnsi="Arial" w:cs="Arial"/>
                <w:szCs w:val="22"/>
                <w:lang w:val="nb-NO"/>
              </w:rPr>
            </w:pPr>
          </w:p>
        </w:tc>
        <w:tc>
          <w:tcPr>
            <w:tcW w:w="826" w:type="dxa"/>
            <w:shd w:val="clear" w:color="auto" w:fill="auto"/>
          </w:tcPr>
          <w:p w14:paraId="573E2DA9" w14:textId="3A70DCA6" w:rsidR="00977E9E" w:rsidRPr="002544A9" w:rsidRDefault="00977E9E" w:rsidP="00D90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544A9">
              <w:rPr>
                <w:rFonts w:ascii="Arial" w:hAnsi="Arial" w:cs="Arial"/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826" w:type="dxa"/>
            <w:gridSpan w:val="3"/>
          </w:tcPr>
          <w:p w14:paraId="076AA21C" w14:textId="5B71E71D" w:rsidR="00977E9E" w:rsidRPr="002544A9" w:rsidRDefault="00977E9E" w:rsidP="00D90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2544A9">
              <w:rPr>
                <w:rFonts w:ascii="Arial" w:hAnsi="Arial" w:cs="Arial"/>
                <w:b/>
                <w:bCs/>
                <w:sz w:val="28"/>
                <w:szCs w:val="28"/>
              </w:rPr>
              <w:t>NEI</w:t>
            </w:r>
          </w:p>
        </w:tc>
      </w:tr>
      <w:tr w:rsidR="00977E9E" w:rsidRPr="00510E62" w14:paraId="22EF83D3" w14:textId="77777777" w:rsidTr="2CDE9F73">
        <w:trPr>
          <w:trHeight w:val="785"/>
        </w:trPr>
        <w:tc>
          <w:tcPr>
            <w:tcW w:w="8192" w:type="dxa"/>
            <w:shd w:val="clear" w:color="auto" w:fill="auto"/>
          </w:tcPr>
          <w:p w14:paraId="4BE65FF9" w14:textId="7D60E06A" w:rsidR="00977E9E" w:rsidRPr="00CD4C7B" w:rsidRDefault="00977E9E" w:rsidP="00640F65">
            <w:pPr>
              <w:pStyle w:val="ListParagraph"/>
              <w:numPr>
                <w:ilvl w:val="0"/>
                <w:numId w:val="18"/>
              </w:numPr>
              <w:tabs>
                <w:tab w:val="left" w:pos="321"/>
                <w:tab w:val="left" w:pos="1701"/>
              </w:tabs>
              <w:spacing w:after="0" w:line="240" w:lineRule="auto"/>
              <w:ind w:left="462" w:hanging="283"/>
              <w:rPr>
                <w:sz w:val="28"/>
                <w:szCs w:val="28"/>
                <w:lang w:val="nb-NO"/>
              </w:rPr>
            </w:pPr>
            <w:r w:rsidRPr="2CDE9F73">
              <w:rPr>
                <w:sz w:val="28"/>
                <w:szCs w:val="28"/>
              </w:rPr>
              <w:t>Innsamling av mine data i Kjerneregisteret</w:t>
            </w:r>
            <w:r w:rsidR="3C105727" w:rsidRPr="2CDE9F73">
              <w:rPr>
                <w:sz w:val="28"/>
                <w:szCs w:val="28"/>
                <w:lang w:val="nb-NO"/>
              </w:rPr>
              <w:t xml:space="preserve"> EuRREB</w:t>
            </w:r>
            <w:r w:rsidRPr="2CDE9F73">
              <w:rPr>
                <w:sz w:val="28"/>
                <w:szCs w:val="28"/>
              </w:rPr>
              <w:t xml:space="preserve"> og at mine data skal oppbevares i </w:t>
            </w:r>
            <w:r w:rsidR="3A00DA76" w:rsidRPr="2CDE9F73">
              <w:rPr>
                <w:sz w:val="28"/>
                <w:szCs w:val="28"/>
              </w:rPr>
              <w:t>1</w:t>
            </w:r>
            <w:r w:rsidRPr="2CDE9F73">
              <w:rPr>
                <w:sz w:val="28"/>
                <w:szCs w:val="28"/>
              </w:rPr>
              <w:t xml:space="preserve">0 år. </w:t>
            </w:r>
          </w:p>
          <w:p w14:paraId="5EA81D4F" w14:textId="0A5AA834" w:rsidR="00D757F8" w:rsidRPr="00CD4C7B" w:rsidRDefault="00D757F8" w:rsidP="00640F65">
            <w:pPr>
              <w:pStyle w:val="ListParagraph"/>
              <w:tabs>
                <w:tab w:val="left" w:pos="321"/>
                <w:tab w:val="left" w:pos="1701"/>
              </w:tabs>
              <w:spacing w:after="0" w:line="240" w:lineRule="auto"/>
              <w:ind w:left="462"/>
              <w:rPr>
                <w:sz w:val="16"/>
                <w:szCs w:val="16"/>
                <w:lang w:val="nb-NO"/>
              </w:rPr>
            </w:pPr>
          </w:p>
        </w:tc>
        <w:tc>
          <w:tcPr>
            <w:tcW w:w="826" w:type="dxa"/>
            <w:shd w:val="clear" w:color="auto" w:fill="auto"/>
          </w:tcPr>
          <w:p w14:paraId="72794633" w14:textId="2DCB551B" w:rsidR="00977E9E" w:rsidRPr="002544A9" w:rsidRDefault="00E01CE5" w:rsidP="002544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14594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342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 xml:space="preserve">   ☐ </w:t>
                </w:r>
              </w:sdtContent>
            </w:sdt>
          </w:p>
        </w:tc>
        <w:tc>
          <w:tcPr>
            <w:tcW w:w="826" w:type="dxa"/>
            <w:gridSpan w:val="3"/>
          </w:tcPr>
          <w:p w14:paraId="3186FEF3" w14:textId="32729774" w:rsidR="00977E9E" w:rsidRPr="002544A9" w:rsidRDefault="00E01CE5" w:rsidP="002544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-2555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E2" w:rsidRPr="00510E62">
                  <w:rPr>
                    <w:rFonts w:ascii="MS Gothic" w:eastAsia="MS Gothic" w:hAnsi="MS Gothic" w:cs="Arial"/>
                    <w:bCs/>
                    <w:sz w:val="40"/>
                    <w:szCs w:val="40"/>
                  </w:rPr>
                  <w:t xml:space="preserve">   ☐ </w:t>
                </w:r>
              </w:sdtContent>
            </w:sdt>
          </w:p>
        </w:tc>
      </w:tr>
      <w:tr w:rsidR="00977E9E" w:rsidRPr="00510E62" w14:paraId="5B62E6A3" w14:textId="77777777" w:rsidTr="2CDE9F73">
        <w:trPr>
          <w:trHeight w:val="1193"/>
        </w:trPr>
        <w:tc>
          <w:tcPr>
            <w:tcW w:w="8192" w:type="dxa"/>
            <w:shd w:val="clear" w:color="auto" w:fill="auto"/>
          </w:tcPr>
          <w:p w14:paraId="59A0FD6F" w14:textId="1E71EE48" w:rsidR="00977E9E" w:rsidRPr="00CD4C7B" w:rsidRDefault="00977E9E" w:rsidP="00640F65">
            <w:pPr>
              <w:pStyle w:val="ListParagraph"/>
              <w:numPr>
                <w:ilvl w:val="0"/>
                <w:numId w:val="18"/>
              </w:numPr>
              <w:tabs>
                <w:tab w:val="left" w:pos="321"/>
              </w:tabs>
              <w:spacing w:after="0" w:line="240" w:lineRule="auto"/>
              <w:ind w:left="462" w:hanging="283"/>
              <w:rPr>
                <w:sz w:val="28"/>
                <w:szCs w:val="28"/>
                <w:lang w:val="nb-NO"/>
              </w:rPr>
            </w:pPr>
            <w:r w:rsidRPr="6D266389">
              <w:rPr>
                <w:sz w:val="28"/>
                <w:szCs w:val="28"/>
              </w:rPr>
              <w:t xml:space="preserve">Jeg vil gjerne ha </w:t>
            </w:r>
            <w:r w:rsidR="7D1846DC" w:rsidRPr="6D266389">
              <w:rPr>
                <w:sz w:val="28"/>
                <w:szCs w:val="28"/>
                <w:lang w:val="nb-NO"/>
              </w:rPr>
              <w:t>tilgang</w:t>
            </w:r>
            <w:r w:rsidR="7B2726A8" w:rsidRPr="6D266389">
              <w:rPr>
                <w:sz w:val="28"/>
                <w:szCs w:val="28"/>
                <w:lang w:val="nb-NO"/>
              </w:rPr>
              <w:t xml:space="preserve"> </w:t>
            </w:r>
            <w:r w:rsidR="7D1846DC" w:rsidRPr="6D266389">
              <w:rPr>
                <w:sz w:val="28"/>
                <w:szCs w:val="28"/>
                <w:lang w:val="nb-NO"/>
              </w:rPr>
              <w:t>t</w:t>
            </w:r>
            <w:r w:rsidR="7B2726A8" w:rsidRPr="6D266389">
              <w:rPr>
                <w:sz w:val="28"/>
                <w:szCs w:val="28"/>
                <w:lang w:val="nb-NO"/>
              </w:rPr>
              <w:t>i</w:t>
            </w:r>
            <w:r w:rsidR="7D1846DC" w:rsidRPr="6D266389">
              <w:rPr>
                <w:sz w:val="28"/>
                <w:szCs w:val="28"/>
                <w:lang w:val="nb-NO"/>
              </w:rPr>
              <w:t>l</w:t>
            </w:r>
            <w:r w:rsidRPr="6D266389">
              <w:rPr>
                <w:sz w:val="28"/>
                <w:szCs w:val="28"/>
              </w:rPr>
              <w:t xml:space="preserve"> disse dataene. Tilgangskoder kan sendes til følgende e-postadresse:</w:t>
            </w:r>
          </w:p>
          <w:p w14:paraId="1D00F12B" w14:textId="1EE026AD" w:rsidR="00676E58" w:rsidRPr="00CD4C7B" w:rsidRDefault="00676E58" w:rsidP="00640F65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</w:p>
          <w:p w14:paraId="6CD14A7E" w14:textId="77777777" w:rsidR="00B21D7E" w:rsidRPr="00CD4C7B" w:rsidRDefault="00B21D7E" w:rsidP="00640F65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</w:p>
          <w:p w14:paraId="1FAA8B17" w14:textId="2953F1A1" w:rsidR="004B2FCB" w:rsidRPr="00510E62" w:rsidRDefault="240886A5" w:rsidP="00640F65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28"/>
                <w:szCs w:val="28"/>
                <w:lang w:val="en-GB"/>
              </w:rPr>
            </w:pPr>
            <w:r w:rsidRPr="6D266389">
              <w:rPr>
                <w:rFonts w:asciiTheme="minorHAnsi" w:hAnsiTheme="minorHAnsi" w:cstheme="minorBidi"/>
                <w:sz w:val="28"/>
                <w:szCs w:val="28"/>
              </w:rPr>
              <w:t>_____________________________________________________</w:t>
            </w:r>
          </w:p>
          <w:p w14:paraId="1027659E" w14:textId="4EE5DC12" w:rsidR="004B2FCB" w:rsidRPr="002544A9" w:rsidRDefault="004B2FCB" w:rsidP="00640F65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16"/>
                <w:szCs w:val="16"/>
                <w:lang w:val="en-GB"/>
              </w:rPr>
            </w:pPr>
          </w:p>
        </w:tc>
        <w:tc>
          <w:tcPr>
            <w:tcW w:w="826" w:type="dxa"/>
            <w:shd w:val="clear" w:color="auto" w:fill="auto"/>
          </w:tcPr>
          <w:p w14:paraId="52720D27" w14:textId="7F44F510" w:rsidR="00977E9E" w:rsidRPr="002544A9" w:rsidRDefault="00E01CE5" w:rsidP="002544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37451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E2" w:rsidRPr="00510E62">
                  <w:rPr>
                    <w:rFonts w:ascii="MS Gothic" w:eastAsia="MS Gothic" w:hAnsi="MS Gothic" w:cs="Arial"/>
                    <w:bCs/>
                    <w:sz w:val="40"/>
                    <w:szCs w:val="40"/>
                  </w:rPr>
                  <w:t xml:space="preserve">   ☐ </w:t>
                </w:r>
              </w:sdtContent>
            </w:sdt>
          </w:p>
        </w:tc>
        <w:tc>
          <w:tcPr>
            <w:tcW w:w="826" w:type="dxa"/>
            <w:gridSpan w:val="3"/>
          </w:tcPr>
          <w:p w14:paraId="44F4B708" w14:textId="33AD0925" w:rsidR="6D266389" w:rsidRDefault="6D266389" w:rsidP="6D266389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</w:p>
          <w:p w14:paraId="7C6F7831" w14:textId="77777777" w:rsidR="00977E9E" w:rsidRPr="002544A9" w:rsidRDefault="00977E9E" w:rsidP="002544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GB"/>
              </w:rPr>
            </w:pPr>
            <w:r w:rsidRPr="002544A9">
              <w:rPr>
                <w:rFonts w:ascii="MS Gothic" w:eastAsia="MS Gothic" w:hAnsi="MS Gothic" w:cs="Arial"/>
                <w:bCs/>
                <w:sz w:val="40"/>
                <w:szCs w:val="40"/>
              </w:rPr>
              <w:t>☐</w:t>
            </w:r>
          </w:p>
        </w:tc>
      </w:tr>
      <w:tr w:rsidR="00977E9E" w:rsidRPr="00510E62" w14:paraId="6D5FDD89" w14:textId="77777777" w:rsidTr="2CDE9F73">
        <w:trPr>
          <w:trHeight w:val="1213"/>
        </w:trPr>
        <w:tc>
          <w:tcPr>
            <w:tcW w:w="8192" w:type="dxa"/>
            <w:shd w:val="clear" w:color="auto" w:fill="auto"/>
          </w:tcPr>
          <w:p w14:paraId="6E4DAECE" w14:textId="1D3382C7" w:rsidR="00676E58" w:rsidRPr="00CD4C7B" w:rsidRDefault="00977E9E" w:rsidP="00640F65">
            <w:pPr>
              <w:pStyle w:val="ListParagraph"/>
              <w:numPr>
                <w:ilvl w:val="0"/>
                <w:numId w:val="18"/>
              </w:numPr>
              <w:tabs>
                <w:tab w:val="left" w:pos="321"/>
                <w:tab w:val="left" w:pos="1701"/>
              </w:tabs>
              <w:spacing w:after="0" w:line="240" w:lineRule="auto"/>
              <w:ind w:left="462" w:right="-102" w:hanging="283"/>
              <w:contextualSpacing w:val="0"/>
              <w:rPr>
                <w:sz w:val="28"/>
                <w:szCs w:val="28"/>
                <w:lang w:val="nb-NO"/>
              </w:rPr>
            </w:pPr>
            <w:r w:rsidRPr="6D266389">
              <w:rPr>
                <w:sz w:val="28"/>
                <w:szCs w:val="28"/>
              </w:rPr>
              <w:t xml:space="preserve">Jeg samtykker til at mine personopplysninger deles </w:t>
            </w:r>
            <w:r w:rsidR="7D1846DC" w:rsidRPr="6D266389">
              <w:rPr>
                <w:sz w:val="28"/>
                <w:szCs w:val="28"/>
                <w:lang w:val="nb-NO"/>
              </w:rPr>
              <w:t xml:space="preserve">i </w:t>
            </w:r>
            <w:r w:rsidRPr="6D266389">
              <w:rPr>
                <w:sz w:val="28"/>
                <w:szCs w:val="28"/>
              </w:rPr>
              <w:t xml:space="preserve">kjerneregisteret med tredjeparter som beskrevet ovenfor. Forutsetningen er at personvernet mitt er beskyttet med tilstrekkelig sikkerhetsnivå eller at kontraktsmessige forholdsregler tas hvis dataene mine overføres utenfor EU. </w:t>
            </w:r>
          </w:p>
          <w:p w14:paraId="7C36D859" w14:textId="0F4448D0" w:rsidR="003E28B1" w:rsidRPr="00CD4C7B" w:rsidRDefault="003E28B1" w:rsidP="00640F65">
            <w:pPr>
              <w:pStyle w:val="ListParagraph"/>
              <w:tabs>
                <w:tab w:val="left" w:pos="321"/>
                <w:tab w:val="left" w:pos="1701"/>
              </w:tabs>
              <w:spacing w:after="0" w:line="240" w:lineRule="auto"/>
              <w:ind w:left="462" w:right="-102"/>
              <w:contextualSpacing w:val="0"/>
              <w:rPr>
                <w:sz w:val="16"/>
                <w:szCs w:val="16"/>
                <w:lang w:val="nb-NO"/>
              </w:rPr>
            </w:pPr>
          </w:p>
        </w:tc>
        <w:tc>
          <w:tcPr>
            <w:tcW w:w="826" w:type="dxa"/>
            <w:shd w:val="clear" w:color="auto" w:fill="auto"/>
          </w:tcPr>
          <w:p w14:paraId="5F16C611" w14:textId="6FC75601" w:rsidR="00977E9E" w:rsidRPr="002544A9" w:rsidRDefault="00E01CE5" w:rsidP="00B75A18">
            <w:pPr>
              <w:jc w:val="center"/>
              <w:rPr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-7864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D" w:rsidRPr="002544A9">
                  <w:rPr>
                    <w:rFonts w:ascii="MS Gothic" w:eastAsia="MS Gothic" w:hAnsi="MS Gothic" w:cs="Arial"/>
                    <w:bCs/>
                    <w:sz w:val="40"/>
                    <w:szCs w:val="40"/>
                  </w:rPr>
                  <w:t xml:space="preserve">   ☐ </w:t>
                </w:r>
              </w:sdtContent>
            </w:sdt>
          </w:p>
        </w:tc>
        <w:tc>
          <w:tcPr>
            <w:tcW w:w="826" w:type="dxa"/>
            <w:gridSpan w:val="3"/>
          </w:tcPr>
          <w:p w14:paraId="07B95E35" w14:textId="56796166" w:rsidR="00977E9E" w:rsidRPr="002544A9" w:rsidRDefault="00E01CE5" w:rsidP="00B75A18">
            <w:pPr>
              <w:jc w:val="center"/>
              <w:rPr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-6711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9E2" w:rsidRPr="00510E62">
                  <w:rPr>
                    <w:rFonts w:ascii="MS Gothic" w:eastAsia="MS Gothic" w:hAnsi="MS Gothic" w:cs="Arial"/>
                    <w:bCs/>
                    <w:sz w:val="40"/>
                    <w:szCs w:val="40"/>
                  </w:rPr>
                  <w:t xml:space="preserve">   ☐ </w:t>
                </w:r>
              </w:sdtContent>
            </w:sdt>
          </w:p>
        </w:tc>
      </w:tr>
      <w:tr w:rsidR="006350D2" w:rsidRPr="00510E62" w14:paraId="3D95E1D8" w14:textId="55DD0C6A" w:rsidTr="2CDE9F73">
        <w:trPr>
          <w:gridAfter w:val="1"/>
          <w:wAfter w:w="93" w:type="dxa"/>
          <w:trHeight w:val="339"/>
        </w:trPr>
        <w:tc>
          <w:tcPr>
            <w:tcW w:w="8192" w:type="dxa"/>
            <w:shd w:val="clear" w:color="auto" w:fill="auto"/>
          </w:tcPr>
          <w:p w14:paraId="73645649" w14:textId="2305A04D" w:rsidR="009513E5" w:rsidRPr="00CD4C7B" w:rsidRDefault="69A44979" w:rsidP="00640F65">
            <w:pPr>
              <w:pStyle w:val="ListParagraph"/>
              <w:numPr>
                <w:ilvl w:val="0"/>
                <w:numId w:val="18"/>
              </w:numPr>
              <w:tabs>
                <w:tab w:val="left" w:pos="321"/>
              </w:tabs>
              <w:spacing w:after="0" w:line="240" w:lineRule="auto"/>
              <w:ind w:left="462" w:hanging="283"/>
              <w:rPr>
                <w:sz w:val="28"/>
                <w:szCs w:val="28"/>
                <w:lang w:val="nb-NO"/>
              </w:rPr>
            </w:pPr>
            <w:r w:rsidRPr="6D266389">
              <w:rPr>
                <w:sz w:val="28"/>
                <w:szCs w:val="28"/>
              </w:rPr>
              <w:t xml:space="preserve">Jeg gir tillatelse til </w:t>
            </w:r>
            <w:r w:rsidR="49AD692C" w:rsidRPr="6D266389">
              <w:rPr>
                <w:sz w:val="28"/>
                <w:szCs w:val="28"/>
                <w:lang w:val="nb-NO"/>
              </w:rPr>
              <w:t>at registeret kan</w:t>
            </w:r>
            <w:r w:rsidR="49AD692C" w:rsidRPr="6D266389">
              <w:rPr>
                <w:sz w:val="28"/>
                <w:szCs w:val="28"/>
              </w:rPr>
              <w:t xml:space="preserve"> </w:t>
            </w:r>
            <w:r w:rsidRPr="6D266389">
              <w:rPr>
                <w:sz w:val="28"/>
                <w:szCs w:val="28"/>
              </w:rPr>
              <w:t>kontakte meg for å fylle ut spørreskjemaer.</w:t>
            </w:r>
          </w:p>
          <w:p w14:paraId="11C2B926" w14:textId="1501A970" w:rsidR="00676E58" w:rsidRPr="00CD4C7B" w:rsidRDefault="00676E58" w:rsidP="00640F65">
            <w:pPr>
              <w:pStyle w:val="ListParagraph"/>
              <w:tabs>
                <w:tab w:val="left" w:pos="321"/>
              </w:tabs>
              <w:spacing w:after="0" w:line="240" w:lineRule="auto"/>
              <w:ind w:left="462"/>
              <w:rPr>
                <w:sz w:val="16"/>
                <w:szCs w:val="16"/>
                <w:lang w:val="nb-NO"/>
              </w:rPr>
            </w:pPr>
          </w:p>
        </w:tc>
        <w:tc>
          <w:tcPr>
            <w:tcW w:w="962" w:type="dxa"/>
            <w:gridSpan w:val="2"/>
          </w:tcPr>
          <w:p w14:paraId="1C321B59" w14:textId="6DFE777C" w:rsidR="009513E5" w:rsidRPr="002544A9" w:rsidRDefault="00E01CE5" w:rsidP="002544A9">
            <w:pPr>
              <w:ind w:left="138" w:right="1243"/>
              <w:jc w:val="center"/>
              <w:rPr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-323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FE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494FDAD5" w14:textId="48003B88" w:rsidR="009513E5" w:rsidRPr="002544A9" w:rsidRDefault="00E01CE5" w:rsidP="002544A9">
            <w:pPr>
              <w:jc w:val="center"/>
              <w:rPr>
                <w:rFonts w:ascii="Arial" w:hAnsi="Arial" w:cs="Arial"/>
                <w:bCs/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170844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FE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</w:tr>
      <w:tr w:rsidR="006350D2" w:rsidRPr="00510E62" w14:paraId="7286EA32" w14:textId="6AF40326" w:rsidTr="2CDE9F73">
        <w:trPr>
          <w:gridAfter w:val="1"/>
          <w:wAfter w:w="93" w:type="dxa"/>
          <w:trHeight w:val="926"/>
        </w:trPr>
        <w:tc>
          <w:tcPr>
            <w:tcW w:w="8192" w:type="dxa"/>
            <w:shd w:val="clear" w:color="auto" w:fill="auto"/>
          </w:tcPr>
          <w:p w14:paraId="3A1A1CE0" w14:textId="5DD32D84" w:rsidR="006350D2" w:rsidRPr="00CD4C7B" w:rsidRDefault="006350D2" w:rsidP="00640F65">
            <w:pPr>
              <w:pStyle w:val="ListParagraph"/>
              <w:numPr>
                <w:ilvl w:val="0"/>
                <w:numId w:val="18"/>
              </w:numPr>
              <w:tabs>
                <w:tab w:val="left" w:pos="321"/>
              </w:tabs>
              <w:spacing w:after="0" w:line="240" w:lineRule="auto"/>
              <w:ind w:left="462" w:hanging="283"/>
              <w:rPr>
                <w:rFonts w:cstheme="minorHAnsi"/>
                <w:sz w:val="28"/>
                <w:szCs w:val="28"/>
                <w:lang w:val="nb-NO"/>
              </w:rPr>
            </w:pPr>
            <w:r w:rsidRPr="002544A9">
              <w:rPr>
                <w:rFonts w:cstheme="minorHAnsi"/>
                <w:sz w:val="28"/>
                <w:szCs w:val="28"/>
              </w:rPr>
              <w:t>Jeg gir tillatelse til å registrere informasjon om eventuelle genmutasjoner relatert til min tilstand i registeret.</w:t>
            </w:r>
          </w:p>
        </w:tc>
        <w:tc>
          <w:tcPr>
            <w:tcW w:w="962" w:type="dxa"/>
            <w:gridSpan w:val="2"/>
          </w:tcPr>
          <w:p w14:paraId="2E29AABD" w14:textId="4E980936" w:rsidR="006350D2" w:rsidRPr="002544A9" w:rsidRDefault="00E01CE5" w:rsidP="002544A9">
            <w:pPr>
              <w:ind w:left="138" w:right="1243"/>
              <w:jc w:val="center"/>
              <w:rPr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3428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FE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0F87D7B9" w14:textId="30B1952B" w:rsidR="006350D2" w:rsidRPr="002544A9" w:rsidRDefault="00E01CE5" w:rsidP="002544A9">
            <w:pPr>
              <w:jc w:val="center"/>
              <w:rPr>
                <w:sz w:val="40"/>
                <w:szCs w:val="4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40"/>
                  <w:szCs w:val="40"/>
                  <w:lang w:val="en-GB"/>
                </w:rPr>
                <w:id w:val="-111097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FE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</w:tc>
      </w:tr>
    </w:tbl>
    <w:p w14:paraId="476BAC54" w14:textId="2AE7A02B" w:rsidR="6D266389" w:rsidRDefault="6D266389" w:rsidP="6D266389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FC8009A" w14:textId="75EC236B" w:rsidR="6D266389" w:rsidRDefault="6D266389" w:rsidP="6D266389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82730F3" w14:textId="5E8E81E4" w:rsidR="00977E9E" w:rsidRPr="00CD4C7B" w:rsidRDefault="00977E9E" w:rsidP="6D266389">
      <w:pPr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6D266389">
        <w:rPr>
          <w:rFonts w:asciiTheme="minorHAnsi" w:hAnsiTheme="minorHAnsi" w:cstheme="minorBidi"/>
          <w:b/>
          <w:bCs/>
          <w:sz w:val="28"/>
          <w:szCs w:val="28"/>
        </w:rPr>
        <w:t xml:space="preserve">Pasientens navn / </w:t>
      </w:r>
      <w:r w:rsidR="00942D87" w:rsidRPr="6D266389">
        <w:rPr>
          <w:rFonts w:asciiTheme="minorHAnsi" w:hAnsiTheme="minorHAnsi" w:cstheme="minorBidi"/>
          <w:b/>
          <w:bCs/>
          <w:sz w:val="28"/>
          <w:szCs w:val="28"/>
          <w:lang w:val="nb-NO"/>
        </w:rPr>
        <w:t>pårørende/ verge</w:t>
      </w:r>
      <w:r w:rsidRPr="6D266389">
        <w:rPr>
          <w:rFonts w:asciiTheme="minorHAnsi" w:hAnsiTheme="minorHAnsi" w:cstheme="minorBidi"/>
          <w:b/>
          <w:bCs/>
          <w:sz w:val="28"/>
          <w:szCs w:val="28"/>
        </w:rPr>
        <w:t xml:space="preserve"> navn:</w:t>
      </w:r>
    </w:p>
    <w:p w14:paraId="328DA834" w14:textId="77777777" w:rsidR="00977E9E" w:rsidRPr="00CD4C7B" w:rsidRDefault="00977E9E" w:rsidP="00977E9E">
      <w:pPr>
        <w:spacing w:line="336" w:lineRule="auto"/>
        <w:rPr>
          <w:rFonts w:asciiTheme="minorHAnsi" w:hAnsiTheme="minorHAnsi" w:cstheme="minorHAnsi"/>
          <w:szCs w:val="22"/>
          <w:lang w:val="nb-NO"/>
        </w:rPr>
      </w:pPr>
    </w:p>
    <w:p w14:paraId="295A8FEA" w14:textId="51660695" w:rsidR="6D266389" w:rsidRDefault="6D266389" w:rsidP="6D266389">
      <w:pPr>
        <w:spacing w:line="336" w:lineRule="auto"/>
        <w:rPr>
          <w:rFonts w:asciiTheme="minorHAnsi" w:hAnsiTheme="minorHAnsi" w:cstheme="minorBidi"/>
        </w:rPr>
      </w:pPr>
    </w:p>
    <w:p w14:paraId="7F7AA921" w14:textId="7B13760A" w:rsidR="00977E9E" w:rsidRPr="00942D87" w:rsidRDefault="00977E9E" w:rsidP="6D266389">
      <w:pPr>
        <w:spacing w:line="336" w:lineRule="auto"/>
        <w:rPr>
          <w:rFonts w:asciiTheme="minorHAnsi" w:hAnsiTheme="minorHAnsi" w:cstheme="minorBidi"/>
          <w:lang w:val="nb-NO"/>
        </w:rPr>
      </w:pPr>
      <w:r w:rsidRPr="6D266389">
        <w:rPr>
          <w:rFonts w:asciiTheme="minorHAnsi" w:hAnsiTheme="minorHAnsi" w:cstheme="minorBidi"/>
        </w:rPr>
        <w:t>______________________________________________________________</w:t>
      </w:r>
    </w:p>
    <w:p w14:paraId="0E949134" w14:textId="4511CA1C" w:rsidR="00977E9E" w:rsidRPr="00942D87" w:rsidRDefault="00977E9E" w:rsidP="6D266389">
      <w:pPr>
        <w:spacing w:line="336" w:lineRule="auto"/>
        <w:rPr>
          <w:rFonts w:asciiTheme="minorHAnsi" w:hAnsiTheme="minorHAnsi" w:cstheme="minorBidi"/>
          <w:sz w:val="28"/>
          <w:szCs w:val="28"/>
        </w:rPr>
      </w:pPr>
    </w:p>
    <w:p w14:paraId="57FD6018" w14:textId="2D7F1A31" w:rsidR="00977E9E" w:rsidRPr="00942D87" w:rsidRDefault="00977E9E" w:rsidP="6D266389">
      <w:pPr>
        <w:spacing w:line="336" w:lineRule="auto"/>
        <w:rPr>
          <w:rFonts w:asciiTheme="minorHAnsi" w:hAnsiTheme="minorHAnsi" w:cstheme="minorBidi"/>
          <w:sz w:val="28"/>
          <w:szCs w:val="28"/>
          <w:lang w:val="nb-NO"/>
        </w:rPr>
      </w:pPr>
      <w:r w:rsidRPr="6D266389">
        <w:rPr>
          <w:rFonts w:asciiTheme="minorHAnsi" w:hAnsiTheme="minorHAnsi" w:cstheme="minorBidi"/>
          <w:sz w:val="28"/>
          <w:szCs w:val="28"/>
        </w:rPr>
        <w:t>Underskrift: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266389">
        <w:rPr>
          <w:rFonts w:asciiTheme="minorHAnsi" w:hAnsiTheme="minorHAnsi" w:cstheme="minorBidi"/>
          <w:sz w:val="28"/>
          <w:szCs w:val="28"/>
        </w:rPr>
        <w:t>Da</w:t>
      </w:r>
      <w:r w:rsidR="00B06E10" w:rsidRPr="6D266389">
        <w:rPr>
          <w:rFonts w:asciiTheme="minorHAnsi" w:hAnsiTheme="minorHAnsi" w:cstheme="minorBidi"/>
          <w:sz w:val="28"/>
          <w:szCs w:val="28"/>
          <w:lang w:val="nb-NO"/>
        </w:rPr>
        <w:t>to</w:t>
      </w:r>
      <w:r w:rsidRPr="6D266389">
        <w:rPr>
          <w:rFonts w:asciiTheme="minorHAnsi" w:hAnsiTheme="minorHAnsi" w:cstheme="minorBidi"/>
          <w:sz w:val="28"/>
          <w:szCs w:val="28"/>
        </w:rPr>
        <w:t>:___/___/______</w:t>
      </w:r>
    </w:p>
    <w:p w14:paraId="2E5C6943" w14:textId="77777777" w:rsidR="00977E9E" w:rsidRPr="00942D87" w:rsidRDefault="00977E9E" w:rsidP="00977E9E">
      <w:pPr>
        <w:spacing w:line="336" w:lineRule="auto"/>
        <w:rPr>
          <w:rFonts w:asciiTheme="minorHAnsi" w:hAnsiTheme="minorHAnsi" w:cstheme="minorHAnsi"/>
          <w:sz w:val="12"/>
          <w:szCs w:val="12"/>
          <w:lang w:val="nb-NO"/>
        </w:rPr>
      </w:pPr>
    </w:p>
    <w:p w14:paraId="676DEA9D" w14:textId="4444C399" w:rsidR="6D266389" w:rsidRDefault="6D266389" w:rsidP="6D266389">
      <w:pPr>
        <w:spacing w:line="336" w:lineRule="auto"/>
        <w:rPr>
          <w:rFonts w:asciiTheme="minorHAnsi" w:hAnsiTheme="minorHAnsi" w:cstheme="minorBidi"/>
        </w:rPr>
      </w:pPr>
    </w:p>
    <w:p w14:paraId="2A3F0270" w14:textId="44AF9932" w:rsidR="00977E9E" w:rsidRPr="00942D87" w:rsidRDefault="00F43797" w:rsidP="6D266389">
      <w:pPr>
        <w:spacing w:line="336" w:lineRule="auto"/>
        <w:rPr>
          <w:rFonts w:asciiTheme="minorHAnsi" w:hAnsiTheme="minorHAnsi" w:cstheme="minorBidi"/>
          <w:lang w:val="nb-NO"/>
        </w:rPr>
      </w:pPr>
      <w:r w:rsidRPr="6D266389">
        <w:rPr>
          <w:rFonts w:asciiTheme="minorHAnsi" w:hAnsiTheme="minorHAnsi" w:cstheme="minorBidi"/>
        </w:rPr>
        <w:t>______________________________________________________________</w:t>
      </w:r>
    </w:p>
    <w:p w14:paraId="600549E3" w14:textId="77777777" w:rsidR="00CE13EA" w:rsidRPr="00942D87" w:rsidRDefault="00CE13EA" w:rsidP="00CE13EA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32F60F4F" w14:textId="77777777" w:rsidR="00CE13EA" w:rsidRPr="00942D87" w:rsidRDefault="00CE13EA" w:rsidP="00CE13EA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369B5CFE" w14:textId="77777777" w:rsidR="002265EE" w:rsidRPr="00942D87" w:rsidRDefault="002265EE" w:rsidP="002265EE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78AA273F" w14:textId="362381BC" w:rsidR="00977E9E" w:rsidRPr="00CD4C7B" w:rsidRDefault="00977E9E" w:rsidP="00977E9E">
      <w:pPr>
        <w:spacing w:line="336" w:lineRule="auto"/>
        <w:rPr>
          <w:rFonts w:asciiTheme="minorHAnsi" w:hAnsiTheme="minorHAnsi" w:cstheme="minorHAnsi"/>
          <w:sz w:val="28"/>
          <w:szCs w:val="28"/>
          <w:lang w:val="nb-NO"/>
        </w:rPr>
      </w:pPr>
      <w:r w:rsidRPr="002544A9">
        <w:rPr>
          <w:rFonts w:asciiTheme="minorHAnsi" w:hAnsiTheme="minorHAnsi" w:cstheme="minorHAnsi"/>
          <w:b/>
          <w:bCs/>
          <w:sz w:val="28"/>
          <w:szCs w:val="28"/>
        </w:rPr>
        <w:t xml:space="preserve">Navn på lege, sykepleier (eller dennes representant): </w:t>
      </w:r>
    </w:p>
    <w:p w14:paraId="32B0980B" w14:textId="77777777" w:rsidR="00977E9E" w:rsidRPr="00CD4C7B" w:rsidRDefault="00977E9E" w:rsidP="00977E9E">
      <w:pPr>
        <w:spacing w:line="336" w:lineRule="auto"/>
        <w:rPr>
          <w:rFonts w:asciiTheme="minorHAnsi" w:hAnsiTheme="minorHAnsi" w:cstheme="minorHAnsi"/>
          <w:sz w:val="28"/>
          <w:szCs w:val="28"/>
          <w:lang w:val="nb-NO"/>
        </w:rPr>
      </w:pPr>
    </w:p>
    <w:p w14:paraId="3BC5B716" w14:textId="77777777" w:rsidR="00977E9E" w:rsidRPr="002544A9" w:rsidRDefault="00977E9E" w:rsidP="00977E9E">
      <w:pPr>
        <w:spacing w:line="33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6D266389">
        <w:rPr>
          <w:rFonts w:asciiTheme="minorHAnsi" w:hAnsiTheme="minorHAnsi" w:cstheme="minorBidi"/>
          <w:sz w:val="28"/>
          <w:szCs w:val="28"/>
        </w:rPr>
        <w:t>___________________________________________________</w:t>
      </w:r>
    </w:p>
    <w:p w14:paraId="5AE2ED64" w14:textId="1A5A3554" w:rsidR="6D266389" w:rsidRDefault="6D266389" w:rsidP="6D266389">
      <w:pPr>
        <w:spacing w:line="336" w:lineRule="auto"/>
        <w:ind w:right="-284"/>
        <w:rPr>
          <w:rFonts w:asciiTheme="minorHAnsi" w:hAnsiTheme="minorHAnsi" w:cstheme="minorBidi"/>
          <w:sz w:val="28"/>
          <w:szCs w:val="28"/>
        </w:rPr>
      </w:pPr>
    </w:p>
    <w:p w14:paraId="2B0D9FB5" w14:textId="31DFECD6" w:rsidR="00977E9E" w:rsidRPr="002544A9" w:rsidRDefault="00977E9E" w:rsidP="0004041A">
      <w:pPr>
        <w:spacing w:line="336" w:lineRule="auto"/>
        <w:ind w:right="-284"/>
        <w:rPr>
          <w:rFonts w:asciiTheme="minorHAnsi" w:hAnsiTheme="minorHAnsi" w:cstheme="minorHAnsi"/>
          <w:sz w:val="28"/>
          <w:szCs w:val="28"/>
          <w:lang w:val="en-GB"/>
        </w:rPr>
      </w:pPr>
      <w:r w:rsidRPr="002544A9">
        <w:rPr>
          <w:rFonts w:asciiTheme="minorHAnsi" w:hAnsiTheme="minorHAnsi" w:cstheme="minorHAnsi"/>
          <w:sz w:val="28"/>
          <w:szCs w:val="28"/>
        </w:rPr>
        <w:t>Underskrift:</w:t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</w:r>
      <w:r w:rsidRPr="002544A9">
        <w:rPr>
          <w:rFonts w:asciiTheme="minorHAnsi" w:hAnsiTheme="minorHAnsi" w:cstheme="minorHAnsi"/>
          <w:sz w:val="28"/>
          <w:szCs w:val="28"/>
        </w:rPr>
        <w:tab/>
        <w:t>Da</w:t>
      </w:r>
      <w:r w:rsidR="007E2DF9">
        <w:rPr>
          <w:rFonts w:asciiTheme="minorHAnsi" w:hAnsiTheme="minorHAnsi" w:cstheme="minorHAnsi"/>
          <w:sz w:val="28"/>
          <w:szCs w:val="28"/>
          <w:lang w:val="nb-NO"/>
        </w:rPr>
        <w:t>to</w:t>
      </w:r>
      <w:r w:rsidRPr="002544A9">
        <w:rPr>
          <w:rFonts w:asciiTheme="minorHAnsi" w:hAnsiTheme="minorHAnsi" w:cstheme="minorHAnsi"/>
          <w:sz w:val="28"/>
          <w:szCs w:val="28"/>
        </w:rPr>
        <w:t>:___/___/______</w:t>
      </w:r>
    </w:p>
    <w:p w14:paraId="44B4BEFE" w14:textId="77777777" w:rsidR="00977E9E" w:rsidRPr="002544A9" w:rsidRDefault="00977E9E" w:rsidP="00977E9E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71B0D4D2" w14:textId="5C1938D6" w:rsidR="0021399F" w:rsidRDefault="00977E9E" w:rsidP="006D1ABE">
      <w:pPr>
        <w:rPr>
          <w:rFonts w:asciiTheme="minorHAnsi" w:hAnsiTheme="minorHAnsi" w:cstheme="minorHAnsi"/>
          <w:sz w:val="28"/>
          <w:szCs w:val="28"/>
          <w:lang w:val="nl-NL"/>
        </w:rPr>
      </w:pPr>
      <w:r w:rsidRPr="002544A9">
        <w:rPr>
          <w:rFonts w:asciiTheme="minorHAnsi" w:hAnsiTheme="minorHAnsi" w:cstheme="minorHAnsi"/>
          <w:sz w:val="28"/>
          <w:szCs w:val="28"/>
        </w:rPr>
        <w:t>___________________________________________________</w:t>
      </w:r>
    </w:p>
    <w:p w14:paraId="3600A60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11FC7136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5938F62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698A596A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222BC4F8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46FBB33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3AB96934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576958FC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0F63C9AD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6AC4BCA7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6F4695D0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2A69168A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3B363520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1C09BCAA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1C90E7C3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747B06C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1E1B069A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573DA28D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62ACD5B2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54DE0B54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21464DB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75A15CF2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6CA0C12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3DEA456A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477B882C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217EED46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38689A70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7E7692D9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00858F05" w14:textId="77777777" w:rsid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nl-NL"/>
        </w:rPr>
      </w:pPr>
    </w:p>
    <w:p w14:paraId="003A41BD" w14:textId="77777777" w:rsidR="00CF28E9" w:rsidRPr="00CD4C7B" w:rsidRDefault="00CF28E9" w:rsidP="00CF28E9">
      <w:pPr>
        <w:jc w:val="both"/>
        <w:rPr>
          <w:rFonts w:asciiTheme="minorHAnsi" w:hAnsiTheme="minorHAnsi" w:cstheme="minorBidi"/>
          <w:sz w:val="24"/>
          <w:szCs w:val="24"/>
          <w:lang w:val="nb-NO"/>
        </w:rPr>
      </w:pPr>
      <w:r w:rsidRPr="6D266389">
        <w:rPr>
          <w:rFonts w:asciiTheme="minorHAnsi" w:hAnsiTheme="minorHAnsi" w:cstheme="minorBidi"/>
          <w:sz w:val="24"/>
          <w:szCs w:val="24"/>
        </w:rPr>
        <w:t xml:space="preserve">Jeg erklærer at jeg har informert denne pasienten fullt ut. Hvis </w:t>
      </w:r>
      <w:r w:rsidRPr="6D266389">
        <w:rPr>
          <w:rFonts w:asciiTheme="minorHAnsi" w:hAnsiTheme="minorHAnsi" w:cstheme="minorBidi"/>
          <w:sz w:val="24"/>
          <w:szCs w:val="24"/>
          <w:lang w:val="nb-NO"/>
        </w:rPr>
        <w:t xml:space="preserve">det etter deltakelse framkommer </w:t>
      </w:r>
      <w:r w:rsidRPr="6D266389">
        <w:rPr>
          <w:rFonts w:asciiTheme="minorHAnsi" w:hAnsiTheme="minorHAnsi" w:cstheme="minorBidi"/>
          <w:sz w:val="24"/>
          <w:szCs w:val="24"/>
        </w:rPr>
        <w:t xml:space="preserve">informasjon som kan påvirke pasientens samtykke, vil jeg informere ham/henne </w:t>
      </w:r>
      <w:r w:rsidRPr="6D266389">
        <w:rPr>
          <w:rFonts w:asciiTheme="minorHAnsi" w:hAnsiTheme="minorHAnsi" w:cstheme="minorBidi"/>
          <w:sz w:val="24"/>
          <w:szCs w:val="24"/>
          <w:lang w:val="nb-NO"/>
        </w:rPr>
        <w:t>om det</w:t>
      </w:r>
      <w:r w:rsidRPr="6D266389">
        <w:rPr>
          <w:rFonts w:asciiTheme="minorHAnsi" w:hAnsiTheme="minorHAnsi" w:cstheme="minorBidi"/>
          <w:sz w:val="24"/>
          <w:szCs w:val="24"/>
        </w:rPr>
        <w:t>.</w:t>
      </w:r>
    </w:p>
    <w:p w14:paraId="246CE281" w14:textId="77777777" w:rsidR="00CF28E9" w:rsidRPr="00CF28E9" w:rsidRDefault="00CF28E9" w:rsidP="006D1ABE">
      <w:pPr>
        <w:rPr>
          <w:rFonts w:asciiTheme="minorHAnsi" w:eastAsia="Arial" w:hAnsiTheme="minorHAnsi" w:cstheme="minorBidi"/>
          <w:sz w:val="28"/>
          <w:szCs w:val="28"/>
          <w:lang w:val="da-DK"/>
        </w:rPr>
      </w:pPr>
    </w:p>
    <w:sectPr w:rsidR="00CF28E9" w:rsidRPr="00CF28E9" w:rsidSect="00440794">
      <w:pgSz w:w="11907" w:h="16840" w:code="9"/>
      <w:pgMar w:top="1702" w:right="992" w:bottom="851" w:left="1080" w:header="510" w:footer="0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3E45" w14:textId="77777777" w:rsidR="00167B2A" w:rsidRDefault="00167B2A" w:rsidP="0063349D">
      <w:r>
        <w:separator/>
      </w:r>
    </w:p>
  </w:endnote>
  <w:endnote w:type="continuationSeparator" w:id="0">
    <w:p w14:paraId="019AA665" w14:textId="77777777" w:rsidR="00167B2A" w:rsidRDefault="00167B2A" w:rsidP="0063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B68F" w14:textId="11CF5AF2" w:rsidR="001C38C6" w:rsidRPr="00A31D78" w:rsidRDefault="6D266389" w:rsidP="6D266389">
    <w:pPr>
      <w:pStyle w:val="Header"/>
      <w:tabs>
        <w:tab w:val="clear" w:pos="9026"/>
        <w:tab w:val="right" w:pos="9749"/>
      </w:tabs>
      <w:rPr>
        <w:rFonts w:asciiTheme="minorHAnsi" w:hAnsiTheme="minorHAnsi" w:cstheme="minorBidi"/>
        <w:sz w:val="22"/>
        <w:szCs w:val="22"/>
        <w:lang w:val="en-GB"/>
      </w:rPr>
    </w:pPr>
    <w:r w:rsidRPr="00A31D78">
      <w:rPr>
        <w:rFonts w:asciiTheme="minorHAnsi" w:hAnsiTheme="minorHAnsi" w:cstheme="minorBidi"/>
        <w:i/>
        <w:iCs/>
        <w:sz w:val="22"/>
        <w:szCs w:val="22"/>
        <w:lang w:val="en-GB"/>
      </w:rPr>
      <w:t xml:space="preserve">Core_PIF-ICF_Norwegian_adult </w:t>
    </w:r>
    <w:r w:rsidR="00A31D78" w:rsidRPr="00A31D78">
      <w:rPr>
        <w:rFonts w:asciiTheme="minorHAnsi" w:hAnsiTheme="minorHAnsi" w:cstheme="minorBidi"/>
        <w:i/>
        <w:iCs/>
        <w:sz w:val="22"/>
        <w:szCs w:val="22"/>
        <w:lang w:val="en-GB"/>
      </w:rPr>
      <w:t xml:space="preserve">December </w:t>
    </w:r>
    <w:r w:rsidRPr="00A31D78">
      <w:rPr>
        <w:rFonts w:asciiTheme="minorHAnsi" w:hAnsiTheme="minorHAnsi" w:cstheme="minorBidi"/>
        <w:i/>
        <w:iCs/>
        <w:sz w:val="22"/>
        <w:szCs w:val="22"/>
        <w:lang w:val="en-GB"/>
      </w:rPr>
      <w:t>2025</w:t>
    </w:r>
    <w:r w:rsidR="00452292">
      <w:tab/>
    </w:r>
    <w:sdt>
      <w:sdtPr>
        <w:rPr>
          <w:rFonts w:asciiTheme="minorHAnsi" w:hAnsiTheme="minorHAnsi" w:cstheme="minorBidi"/>
          <w:sz w:val="22"/>
          <w:szCs w:val="22"/>
        </w:rPr>
        <w:id w:val="98381352"/>
        <w:docPartObj>
          <w:docPartGallery w:val="Page Numbers (Top of Page)"/>
          <w:docPartUnique/>
        </w:docPartObj>
      </w:sdtPr>
      <w:sdtEndPr/>
      <w:sdtContent>
        <w:r w:rsidR="00452292">
          <w:tab/>
        </w:r>
        <w:r w:rsidRPr="00A31D78">
          <w:rPr>
            <w:rFonts w:asciiTheme="minorHAnsi" w:hAnsiTheme="minorHAnsi" w:cstheme="minorBidi"/>
            <w:sz w:val="22"/>
            <w:szCs w:val="22"/>
            <w:lang w:val="en-GB"/>
          </w:rPr>
          <w:t xml:space="preserve">      page  </w:t>
        </w:r>
        <w:r w:rsidR="00452292" w:rsidRPr="6D266389">
          <w:rPr>
            <w:rFonts w:asciiTheme="minorHAnsi" w:hAnsiTheme="minorHAnsi" w:cstheme="minorBidi"/>
            <w:sz w:val="22"/>
            <w:szCs w:val="22"/>
            <w:lang w:val="en-US"/>
          </w:rPr>
          <w:fldChar w:fldCharType="begin"/>
        </w:r>
        <w:r w:rsidR="00452292" w:rsidRPr="6D266389">
          <w:rPr>
            <w:rFonts w:asciiTheme="minorHAnsi" w:hAnsiTheme="minorHAnsi" w:cstheme="minorBidi"/>
            <w:sz w:val="22"/>
            <w:szCs w:val="22"/>
          </w:rPr>
          <w:instrText xml:space="preserve"> PAGE </w:instrText>
        </w:r>
        <w:r w:rsidR="00452292" w:rsidRPr="6D266389">
          <w:rPr>
            <w:rFonts w:asciiTheme="minorHAnsi" w:hAnsiTheme="minorHAnsi" w:cstheme="minorBidi"/>
            <w:sz w:val="22"/>
            <w:szCs w:val="22"/>
          </w:rPr>
          <w:fldChar w:fldCharType="separate"/>
        </w:r>
        <w:r w:rsidRPr="00A31D78">
          <w:rPr>
            <w:rFonts w:asciiTheme="minorHAnsi" w:hAnsiTheme="minorHAnsi" w:cstheme="minorBidi"/>
            <w:sz w:val="22"/>
            <w:szCs w:val="22"/>
            <w:lang w:val="en-GB"/>
          </w:rPr>
          <w:t>1</w:t>
        </w:r>
        <w:r w:rsidR="00452292" w:rsidRPr="6D266389">
          <w:rPr>
            <w:rFonts w:asciiTheme="minorHAnsi" w:hAnsiTheme="minorHAnsi" w:cstheme="minorBidi"/>
            <w:sz w:val="22"/>
            <w:szCs w:val="22"/>
            <w:lang w:val="en-US"/>
          </w:rPr>
          <w:fldChar w:fldCharType="end"/>
        </w:r>
        <w:r w:rsidRPr="00A31D78">
          <w:rPr>
            <w:rFonts w:asciiTheme="minorHAnsi" w:hAnsiTheme="minorHAnsi" w:cstheme="minorBidi"/>
            <w:sz w:val="22"/>
            <w:szCs w:val="22"/>
            <w:lang w:val="en-GB"/>
          </w:rPr>
          <w:t>/</w:t>
        </w:r>
        <w:r w:rsidR="00452292" w:rsidRPr="6D266389">
          <w:rPr>
            <w:rFonts w:asciiTheme="minorHAnsi" w:hAnsiTheme="minorHAnsi" w:cstheme="minorBidi"/>
            <w:sz w:val="22"/>
            <w:szCs w:val="22"/>
            <w:lang w:val="en-US"/>
          </w:rPr>
          <w:fldChar w:fldCharType="begin"/>
        </w:r>
        <w:r w:rsidR="00452292" w:rsidRPr="6D266389">
          <w:rPr>
            <w:rFonts w:asciiTheme="minorHAnsi" w:hAnsiTheme="minorHAnsi" w:cstheme="minorBidi"/>
            <w:sz w:val="22"/>
            <w:szCs w:val="22"/>
          </w:rPr>
          <w:instrText xml:space="preserve"> NUMPAGES  </w:instrText>
        </w:r>
        <w:r w:rsidR="00452292" w:rsidRPr="6D266389">
          <w:rPr>
            <w:rFonts w:asciiTheme="minorHAnsi" w:hAnsiTheme="minorHAnsi" w:cstheme="minorBidi"/>
            <w:sz w:val="22"/>
            <w:szCs w:val="22"/>
          </w:rPr>
          <w:fldChar w:fldCharType="separate"/>
        </w:r>
        <w:r w:rsidRPr="00A31D78">
          <w:rPr>
            <w:rFonts w:asciiTheme="minorHAnsi" w:hAnsiTheme="minorHAnsi" w:cstheme="minorBidi"/>
            <w:sz w:val="22"/>
            <w:szCs w:val="22"/>
            <w:lang w:val="en-GB"/>
          </w:rPr>
          <w:t>4</w:t>
        </w:r>
        <w:r w:rsidR="00452292" w:rsidRPr="6D266389">
          <w:rPr>
            <w:rFonts w:asciiTheme="minorHAnsi" w:hAnsiTheme="minorHAnsi" w:cstheme="minorBidi"/>
            <w:sz w:val="22"/>
            <w:szCs w:val="22"/>
            <w:lang w:val="en-US"/>
          </w:rPr>
          <w:fldChar w:fldCharType="end"/>
        </w:r>
      </w:sdtContent>
    </w:sdt>
  </w:p>
  <w:p w14:paraId="6C71FF67" w14:textId="77777777" w:rsidR="001C38C6" w:rsidRPr="002754F0" w:rsidRDefault="001C38C6" w:rsidP="00452292">
    <w:pPr>
      <w:pStyle w:val="Header"/>
      <w:ind w:left="1134"/>
      <w:rPr>
        <w:rFonts w:asciiTheme="minorHAnsi" w:hAnsiTheme="minorHAnsi" w:cstheme="minorHAnsi"/>
        <w:i/>
        <w:iCs/>
        <w:sz w:val="22"/>
        <w:szCs w:val="22"/>
      </w:rPr>
    </w:pPr>
  </w:p>
  <w:p w14:paraId="3D15EB42" w14:textId="77777777" w:rsidR="001C38C6" w:rsidRPr="00F22331" w:rsidRDefault="001C38C6" w:rsidP="00F22331">
    <w:pPr>
      <w:pStyle w:val="Header"/>
      <w:ind w:left="1134"/>
      <w:rPr>
        <w:rFonts w:ascii="Arial" w:hAnsi="Arial" w:cs="Arial"/>
        <w:i/>
        <w:i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8F23" w14:textId="77777777" w:rsidR="00167B2A" w:rsidRDefault="00167B2A" w:rsidP="0063349D">
      <w:r>
        <w:separator/>
      </w:r>
    </w:p>
  </w:footnote>
  <w:footnote w:type="continuationSeparator" w:id="0">
    <w:p w14:paraId="339365F8" w14:textId="77777777" w:rsidR="00167B2A" w:rsidRDefault="00167B2A" w:rsidP="0063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863" w14:textId="4976D704" w:rsidR="007C675A" w:rsidRPr="00AD4CC6" w:rsidRDefault="00C14970" w:rsidP="005B6084">
    <w:pPr>
      <w:widowControl w:val="0"/>
      <w:kinsoku w:val="0"/>
      <w:autoSpaceDE w:val="0"/>
      <w:autoSpaceDN w:val="0"/>
      <w:adjustRightInd w:val="0"/>
      <w:spacing w:before="1" w:line="239" w:lineRule="auto"/>
      <w:ind w:right="-12"/>
      <w:jc w:val="center"/>
      <w:textAlignment w:val="baseline"/>
      <w:rPr>
        <w:rFonts w:asciiTheme="minorHAnsi" w:eastAsia="Calibr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eastAsia="Calibri" w:hAnsiTheme="minorHAnsi" w:cstheme="minorHAnsi"/>
        <w:b/>
        <w:noProof/>
        <w:color w:val="000000"/>
        <w:spacing w:val="-1"/>
        <w:sz w:val="24"/>
        <w:szCs w:val="24"/>
      </w:rPr>
      <w:drawing>
        <wp:anchor distT="0" distB="0" distL="114300" distR="114300" simplePos="0" relativeHeight="251658240" behindDoc="0" locked="0" layoutInCell="1" allowOverlap="1" wp14:anchorId="57D3250C" wp14:editId="16EEE3BA">
          <wp:simplePos x="0" y="0"/>
          <wp:positionH relativeFrom="column">
            <wp:posOffset>-25302</wp:posOffset>
          </wp:positionH>
          <wp:positionV relativeFrom="paragraph">
            <wp:posOffset>-114935</wp:posOffset>
          </wp:positionV>
          <wp:extent cx="1872000" cy="684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07F">
      <w:rPr>
        <w:rFonts w:asciiTheme="minorHAnsi" w:eastAsia="Calibri" w:hAnsiTheme="minorHAnsi" w:cstheme="minorHAnsi"/>
        <w:b/>
        <w:noProof/>
        <w:color w:val="000000"/>
        <w:sz w:val="24"/>
        <w:szCs w:val="24"/>
      </w:rPr>
      <w:t>Pasientinformasjon</w:t>
    </w:r>
  </w:p>
  <w:p w14:paraId="0BD8C0EA" w14:textId="27484BDD" w:rsidR="00691925" w:rsidRPr="00AD4CC6" w:rsidRDefault="006D507F" w:rsidP="002544A9">
    <w:pPr>
      <w:widowControl w:val="0"/>
      <w:kinsoku w:val="0"/>
      <w:autoSpaceDE w:val="0"/>
      <w:autoSpaceDN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en-GB"/>
      </w:rPr>
    </w:pPr>
    <w:r>
      <w:rPr>
        <w:rFonts w:asciiTheme="minorHAnsi" w:eastAsia="Calibri" w:hAnsiTheme="minorHAnsi" w:cstheme="minorHAnsi"/>
        <w:b/>
        <w:color w:val="000000"/>
        <w:spacing w:val="-1"/>
        <w:sz w:val="24"/>
        <w:szCs w:val="24"/>
      </w:rPr>
      <w:t>Kjerneregisteret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259"/>
    <w:multiLevelType w:val="hybridMultilevel"/>
    <w:tmpl w:val="A5B80EE0"/>
    <w:lvl w:ilvl="0" w:tplc="F3580AD2">
      <w:numFmt w:val="bullet"/>
      <w:lvlText w:val="•"/>
      <w:lvlJc w:val="left"/>
      <w:pPr>
        <w:ind w:left="1866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A7B535C"/>
    <w:multiLevelType w:val="hybridMultilevel"/>
    <w:tmpl w:val="5B983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D68"/>
    <w:multiLevelType w:val="hybridMultilevel"/>
    <w:tmpl w:val="A6825258"/>
    <w:lvl w:ilvl="0" w:tplc="33664012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48D2977"/>
    <w:multiLevelType w:val="hybridMultilevel"/>
    <w:tmpl w:val="EC8E9094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00C8"/>
    <w:multiLevelType w:val="hybridMultilevel"/>
    <w:tmpl w:val="52005958"/>
    <w:lvl w:ilvl="0" w:tplc="33664012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168232B9"/>
    <w:multiLevelType w:val="singleLevel"/>
    <w:tmpl w:val="46406548"/>
    <w:lvl w:ilvl="0">
      <w:start w:val="2"/>
      <w:numFmt w:val="decimal"/>
      <w:lvlText w:val="%1."/>
      <w:lvlJc w:val="left"/>
      <w:pPr>
        <w:ind w:left="1430" w:hanging="284"/>
      </w:pPr>
      <w:rPr>
        <w:rFonts w:ascii="Calibri" w:eastAsia="Calibri" w:hAnsi="Calibri"/>
        <w:b/>
        <w:i w:val="0"/>
        <w:color w:val="000000"/>
        <w:sz w:val="22"/>
        <w:szCs w:val="22"/>
      </w:rPr>
    </w:lvl>
  </w:abstractNum>
  <w:abstractNum w:abstractNumId="6" w15:restartNumberingAfterBreak="0">
    <w:nsid w:val="27B63C38"/>
    <w:multiLevelType w:val="singleLevel"/>
    <w:tmpl w:val="CDBAF572"/>
    <w:lvl w:ilvl="0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2B0466C5"/>
    <w:multiLevelType w:val="singleLevel"/>
    <w:tmpl w:val="B0285F34"/>
    <w:lvl w:ilvl="0">
      <w:start w:val="6"/>
      <w:numFmt w:val="decimal"/>
      <w:lvlText w:val="%1."/>
      <w:lvlJc w:val="left"/>
      <w:pPr>
        <w:ind w:left="1971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8" w15:restartNumberingAfterBreak="0">
    <w:nsid w:val="2E2E61CD"/>
    <w:multiLevelType w:val="singleLevel"/>
    <w:tmpl w:val="698A4B46"/>
    <w:lvl w:ilvl="0">
      <w:start w:val="1"/>
      <w:numFmt w:val="bullet"/>
      <w:lvlText w:val="•"/>
      <w:lvlJc w:val="left"/>
      <w:pPr>
        <w:ind w:left="1865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9" w15:restartNumberingAfterBreak="0">
    <w:nsid w:val="2F5D4BD5"/>
    <w:multiLevelType w:val="hybridMultilevel"/>
    <w:tmpl w:val="CB563D6A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12A5"/>
    <w:multiLevelType w:val="hybridMultilevel"/>
    <w:tmpl w:val="0ECC0BD0"/>
    <w:lvl w:ilvl="0" w:tplc="33664012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344D3065"/>
    <w:multiLevelType w:val="singleLevel"/>
    <w:tmpl w:val="796231A8"/>
    <w:lvl w:ilvl="0">
      <w:start w:val="1"/>
      <w:numFmt w:val="bullet"/>
      <w:lvlText w:val="•"/>
      <w:lvlJc w:val="left"/>
      <w:pPr>
        <w:ind w:left="1430" w:hanging="284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12" w15:restartNumberingAfterBreak="0">
    <w:nsid w:val="3D4A7523"/>
    <w:multiLevelType w:val="hybridMultilevel"/>
    <w:tmpl w:val="641E3294"/>
    <w:lvl w:ilvl="0" w:tplc="27E6F862">
      <w:numFmt w:val="bullet"/>
      <w:lvlText w:val="•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A0E4C1D"/>
    <w:multiLevelType w:val="hybridMultilevel"/>
    <w:tmpl w:val="5F20BDF2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C0D7D"/>
    <w:multiLevelType w:val="singleLevel"/>
    <w:tmpl w:val="33664012"/>
    <w:lvl w:ilvl="0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15" w15:restartNumberingAfterBreak="0">
    <w:nsid w:val="4AB94F92"/>
    <w:multiLevelType w:val="hybridMultilevel"/>
    <w:tmpl w:val="D874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1CFB"/>
    <w:multiLevelType w:val="hybridMultilevel"/>
    <w:tmpl w:val="F782BC0C"/>
    <w:lvl w:ilvl="0" w:tplc="A29240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C58DE"/>
    <w:multiLevelType w:val="singleLevel"/>
    <w:tmpl w:val="E4EE1674"/>
    <w:lvl w:ilvl="0">
      <w:start w:val="1"/>
      <w:numFmt w:val="decimal"/>
      <w:lvlText w:val="%1."/>
      <w:lvlJc w:val="left"/>
      <w:pPr>
        <w:ind w:left="1971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18" w15:restartNumberingAfterBreak="0">
    <w:nsid w:val="607C491E"/>
    <w:multiLevelType w:val="singleLevel"/>
    <w:tmpl w:val="8076BC2C"/>
    <w:lvl w:ilvl="0">
      <w:start w:val="5"/>
      <w:numFmt w:val="decimal"/>
      <w:lvlText w:val="%1."/>
      <w:lvlJc w:val="left"/>
      <w:pPr>
        <w:ind w:left="1965" w:hanging="357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19" w15:restartNumberingAfterBreak="0">
    <w:nsid w:val="61F42778"/>
    <w:multiLevelType w:val="singleLevel"/>
    <w:tmpl w:val="DA604C16"/>
    <w:lvl w:ilvl="0">
      <w:start w:val="4"/>
      <w:numFmt w:val="decimal"/>
      <w:lvlText w:val="%1."/>
      <w:lvlJc w:val="left"/>
      <w:pPr>
        <w:ind w:left="1430" w:hanging="284"/>
      </w:pPr>
      <w:rPr>
        <w:rFonts w:ascii="Calibri" w:eastAsia="Calibri" w:hAnsi="Calibri"/>
        <w:b/>
        <w:i w:val="0"/>
        <w:color w:val="000000"/>
        <w:sz w:val="22"/>
        <w:szCs w:val="22"/>
      </w:rPr>
    </w:lvl>
  </w:abstractNum>
  <w:abstractNum w:abstractNumId="20" w15:restartNumberingAfterBreak="0">
    <w:nsid w:val="6628669E"/>
    <w:multiLevelType w:val="hybridMultilevel"/>
    <w:tmpl w:val="14AA2520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2068A"/>
    <w:multiLevelType w:val="singleLevel"/>
    <w:tmpl w:val="2DC2E770"/>
    <w:lvl w:ilvl="0">
      <w:start w:val="3"/>
      <w:numFmt w:val="decimal"/>
      <w:lvlText w:val="%1."/>
      <w:lvlJc w:val="left"/>
      <w:pPr>
        <w:ind w:left="1430" w:hanging="284"/>
      </w:pPr>
      <w:rPr>
        <w:rFonts w:ascii="Calibri" w:eastAsia="Calibri" w:hAnsi="Calibri"/>
        <w:b/>
        <w:i w:val="0"/>
        <w:color w:val="000000"/>
        <w:sz w:val="22"/>
        <w:szCs w:val="22"/>
      </w:rPr>
    </w:lvl>
  </w:abstractNum>
  <w:abstractNum w:abstractNumId="22" w15:restartNumberingAfterBreak="0">
    <w:nsid w:val="71CB4F5F"/>
    <w:multiLevelType w:val="hybridMultilevel"/>
    <w:tmpl w:val="82C441C6"/>
    <w:lvl w:ilvl="0" w:tplc="33664012">
      <w:start w:val="1"/>
      <w:numFmt w:val="bullet"/>
      <w:lvlText w:val="•"/>
      <w:lvlJc w:val="left"/>
      <w:pPr>
        <w:ind w:left="1866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90188290">
    <w:abstractNumId w:val="14"/>
  </w:num>
  <w:num w:numId="2" w16cid:durableId="255554017">
    <w:abstractNumId w:val="6"/>
  </w:num>
  <w:num w:numId="3" w16cid:durableId="600340870">
    <w:abstractNumId w:val="11"/>
  </w:num>
  <w:num w:numId="4" w16cid:durableId="1714696658">
    <w:abstractNumId w:val="8"/>
  </w:num>
  <w:num w:numId="5" w16cid:durableId="142551660">
    <w:abstractNumId w:val="5"/>
  </w:num>
  <w:num w:numId="6" w16cid:durableId="914436254">
    <w:abstractNumId w:val="21"/>
  </w:num>
  <w:num w:numId="7" w16cid:durableId="1828089409">
    <w:abstractNumId w:val="19"/>
  </w:num>
  <w:num w:numId="8" w16cid:durableId="2015183291">
    <w:abstractNumId w:val="17"/>
  </w:num>
  <w:num w:numId="9" w16cid:durableId="1613197846">
    <w:abstractNumId w:val="18"/>
  </w:num>
  <w:num w:numId="10" w16cid:durableId="2127386479">
    <w:abstractNumId w:val="7"/>
  </w:num>
  <w:num w:numId="11" w16cid:durableId="1514996201">
    <w:abstractNumId w:val="16"/>
  </w:num>
  <w:num w:numId="12" w16cid:durableId="1531840667">
    <w:abstractNumId w:val="15"/>
  </w:num>
  <w:num w:numId="13" w16cid:durableId="642659213">
    <w:abstractNumId w:val="22"/>
  </w:num>
  <w:num w:numId="14" w16cid:durableId="665669280">
    <w:abstractNumId w:val="12"/>
  </w:num>
  <w:num w:numId="15" w16cid:durableId="1815562838">
    <w:abstractNumId w:val="2"/>
  </w:num>
  <w:num w:numId="16" w16cid:durableId="251671609">
    <w:abstractNumId w:val="10"/>
  </w:num>
  <w:num w:numId="17" w16cid:durableId="149907323">
    <w:abstractNumId w:val="4"/>
  </w:num>
  <w:num w:numId="18" w16cid:durableId="509564689">
    <w:abstractNumId w:val="1"/>
  </w:num>
  <w:num w:numId="19" w16cid:durableId="538203600">
    <w:abstractNumId w:val="13"/>
  </w:num>
  <w:num w:numId="20" w16cid:durableId="60755333">
    <w:abstractNumId w:val="0"/>
  </w:num>
  <w:num w:numId="21" w16cid:durableId="798105072">
    <w:abstractNumId w:val="9"/>
  </w:num>
  <w:num w:numId="22" w16cid:durableId="2115130820">
    <w:abstractNumId w:val="3"/>
  </w:num>
  <w:num w:numId="23" w16cid:durableId="5691175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56"/>
    <w:rsid w:val="000036EA"/>
    <w:rsid w:val="00003F45"/>
    <w:rsid w:val="00005301"/>
    <w:rsid w:val="0000709C"/>
    <w:rsid w:val="00010569"/>
    <w:rsid w:val="0001158A"/>
    <w:rsid w:val="00016064"/>
    <w:rsid w:val="0002037D"/>
    <w:rsid w:val="0002605F"/>
    <w:rsid w:val="000274A3"/>
    <w:rsid w:val="00027915"/>
    <w:rsid w:val="00035A53"/>
    <w:rsid w:val="00035F5B"/>
    <w:rsid w:val="00036288"/>
    <w:rsid w:val="0004041A"/>
    <w:rsid w:val="00044D29"/>
    <w:rsid w:val="00047A5A"/>
    <w:rsid w:val="00047A67"/>
    <w:rsid w:val="00051875"/>
    <w:rsid w:val="0005638E"/>
    <w:rsid w:val="00064C94"/>
    <w:rsid w:val="00066527"/>
    <w:rsid w:val="0007076D"/>
    <w:rsid w:val="000713CC"/>
    <w:rsid w:val="00073274"/>
    <w:rsid w:val="0007369F"/>
    <w:rsid w:val="00075EFC"/>
    <w:rsid w:val="00081D13"/>
    <w:rsid w:val="00090544"/>
    <w:rsid w:val="00092D4F"/>
    <w:rsid w:val="00092F81"/>
    <w:rsid w:val="0009597A"/>
    <w:rsid w:val="000A0B29"/>
    <w:rsid w:val="000A36C3"/>
    <w:rsid w:val="000A48BA"/>
    <w:rsid w:val="000A604C"/>
    <w:rsid w:val="000B24C3"/>
    <w:rsid w:val="000B252F"/>
    <w:rsid w:val="000B26F0"/>
    <w:rsid w:val="000B2C2A"/>
    <w:rsid w:val="000C13A7"/>
    <w:rsid w:val="000C179E"/>
    <w:rsid w:val="000C3BCB"/>
    <w:rsid w:val="000D19CA"/>
    <w:rsid w:val="000D4E8D"/>
    <w:rsid w:val="000D65BB"/>
    <w:rsid w:val="000E15FE"/>
    <w:rsid w:val="000E16AA"/>
    <w:rsid w:val="000F024E"/>
    <w:rsid w:val="001026AE"/>
    <w:rsid w:val="00107FB3"/>
    <w:rsid w:val="001100B5"/>
    <w:rsid w:val="00112202"/>
    <w:rsid w:val="001153A9"/>
    <w:rsid w:val="00115A26"/>
    <w:rsid w:val="00115F5A"/>
    <w:rsid w:val="0012141C"/>
    <w:rsid w:val="00121E4F"/>
    <w:rsid w:val="00123B3E"/>
    <w:rsid w:val="00126700"/>
    <w:rsid w:val="00127221"/>
    <w:rsid w:val="00133694"/>
    <w:rsid w:val="00134265"/>
    <w:rsid w:val="00137602"/>
    <w:rsid w:val="0014356D"/>
    <w:rsid w:val="00145271"/>
    <w:rsid w:val="00146896"/>
    <w:rsid w:val="00163931"/>
    <w:rsid w:val="001653D5"/>
    <w:rsid w:val="00167B2A"/>
    <w:rsid w:val="00167BE7"/>
    <w:rsid w:val="001738BA"/>
    <w:rsid w:val="001740E7"/>
    <w:rsid w:val="00184EDD"/>
    <w:rsid w:val="0018602C"/>
    <w:rsid w:val="00191FD8"/>
    <w:rsid w:val="001928DE"/>
    <w:rsid w:val="00192F8B"/>
    <w:rsid w:val="001937E7"/>
    <w:rsid w:val="00193CAA"/>
    <w:rsid w:val="001A1A36"/>
    <w:rsid w:val="001A1FF1"/>
    <w:rsid w:val="001A6977"/>
    <w:rsid w:val="001A7F64"/>
    <w:rsid w:val="001B6DA2"/>
    <w:rsid w:val="001C079D"/>
    <w:rsid w:val="001C112E"/>
    <w:rsid w:val="001C27E8"/>
    <w:rsid w:val="001C38C6"/>
    <w:rsid w:val="001C3A12"/>
    <w:rsid w:val="001C4285"/>
    <w:rsid w:val="001E24C4"/>
    <w:rsid w:val="001E41D0"/>
    <w:rsid w:val="001F0407"/>
    <w:rsid w:val="001F166A"/>
    <w:rsid w:val="001F3AC3"/>
    <w:rsid w:val="001F54B6"/>
    <w:rsid w:val="001F67BF"/>
    <w:rsid w:val="001F713E"/>
    <w:rsid w:val="002031D6"/>
    <w:rsid w:val="002052A2"/>
    <w:rsid w:val="002054DF"/>
    <w:rsid w:val="00207EB4"/>
    <w:rsid w:val="0021200C"/>
    <w:rsid w:val="0021226C"/>
    <w:rsid w:val="00212D46"/>
    <w:rsid w:val="0021351A"/>
    <w:rsid w:val="0021399F"/>
    <w:rsid w:val="00213FD8"/>
    <w:rsid w:val="00214322"/>
    <w:rsid w:val="0021600E"/>
    <w:rsid w:val="00216228"/>
    <w:rsid w:val="002168F3"/>
    <w:rsid w:val="00216E20"/>
    <w:rsid w:val="00220DB7"/>
    <w:rsid w:val="00226156"/>
    <w:rsid w:val="002265EE"/>
    <w:rsid w:val="0022670A"/>
    <w:rsid w:val="00226E1E"/>
    <w:rsid w:val="00230557"/>
    <w:rsid w:val="00233445"/>
    <w:rsid w:val="00245404"/>
    <w:rsid w:val="00245ECB"/>
    <w:rsid w:val="00250E2F"/>
    <w:rsid w:val="00251F01"/>
    <w:rsid w:val="002544A9"/>
    <w:rsid w:val="00260C82"/>
    <w:rsid w:val="00261267"/>
    <w:rsid w:val="00263E75"/>
    <w:rsid w:val="002661EE"/>
    <w:rsid w:val="00266B60"/>
    <w:rsid w:val="00271559"/>
    <w:rsid w:val="0027202E"/>
    <w:rsid w:val="002754F0"/>
    <w:rsid w:val="0028015F"/>
    <w:rsid w:val="0028119A"/>
    <w:rsid w:val="00283F89"/>
    <w:rsid w:val="0029087E"/>
    <w:rsid w:val="002909CE"/>
    <w:rsid w:val="00290A2B"/>
    <w:rsid w:val="00291772"/>
    <w:rsid w:val="00291D71"/>
    <w:rsid w:val="00292C64"/>
    <w:rsid w:val="002948C2"/>
    <w:rsid w:val="002956EE"/>
    <w:rsid w:val="00295AFB"/>
    <w:rsid w:val="002A2B52"/>
    <w:rsid w:val="002A2DAE"/>
    <w:rsid w:val="002A4A7F"/>
    <w:rsid w:val="002B161B"/>
    <w:rsid w:val="002B77B4"/>
    <w:rsid w:val="002D3D6C"/>
    <w:rsid w:val="002E0CE8"/>
    <w:rsid w:val="002E67AD"/>
    <w:rsid w:val="002F1B76"/>
    <w:rsid w:val="002F7451"/>
    <w:rsid w:val="0030078F"/>
    <w:rsid w:val="00300E27"/>
    <w:rsid w:val="003028BC"/>
    <w:rsid w:val="00302E9F"/>
    <w:rsid w:val="003051AE"/>
    <w:rsid w:val="00310F0D"/>
    <w:rsid w:val="00311E5D"/>
    <w:rsid w:val="00320BB2"/>
    <w:rsid w:val="00320FF3"/>
    <w:rsid w:val="00323270"/>
    <w:rsid w:val="003246A5"/>
    <w:rsid w:val="00325EC0"/>
    <w:rsid w:val="0033062A"/>
    <w:rsid w:val="003311C5"/>
    <w:rsid w:val="0033297E"/>
    <w:rsid w:val="003366F2"/>
    <w:rsid w:val="003376FD"/>
    <w:rsid w:val="00351C60"/>
    <w:rsid w:val="00355D99"/>
    <w:rsid w:val="0035624A"/>
    <w:rsid w:val="003577B7"/>
    <w:rsid w:val="00361BB3"/>
    <w:rsid w:val="0036225C"/>
    <w:rsid w:val="00366150"/>
    <w:rsid w:val="0037455A"/>
    <w:rsid w:val="00380427"/>
    <w:rsid w:val="00380438"/>
    <w:rsid w:val="003805E4"/>
    <w:rsid w:val="00381933"/>
    <w:rsid w:val="00383CFC"/>
    <w:rsid w:val="00391C1C"/>
    <w:rsid w:val="00391C8D"/>
    <w:rsid w:val="003928EE"/>
    <w:rsid w:val="003938DD"/>
    <w:rsid w:val="003957A8"/>
    <w:rsid w:val="0039704D"/>
    <w:rsid w:val="003A064D"/>
    <w:rsid w:val="003A3E7A"/>
    <w:rsid w:val="003A4B94"/>
    <w:rsid w:val="003A5604"/>
    <w:rsid w:val="003A66B9"/>
    <w:rsid w:val="003A7027"/>
    <w:rsid w:val="003B0FA6"/>
    <w:rsid w:val="003B190F"/>
    <w:rsid w:val="003B791E"/>
    <w:rsid w:val="003B7B71"/>
    <w:rsid w:val="003C26DC"/>
    <w:rsid w:val="003C62F6"/>
    <w:rsid w:val="003C65FF"/>
    <w:rsid w:val="003C6D97"/>
    <w:rsid w:val="003D4024"/>
    <w:rsid w:val="003D4692"/>
    <w:rsid w:val="003D499F"/>
    <w:rsid w:val="003D5BD1"/>
    <w:rsid w:val="003D6328"/>
    <w:rsid w:val="003E049E"/>
    <w:rsid w:val="003E0747"/>
    <w:rsid w:val="003E1F1D"/>
    <w:rsid w:val="003E2223"/>
    <w:rsid w:val="003E28B1"/>
    <w:rsid w:val="003E30ED"/>
    <w:rsid w:val="003E46D0"/>
    <w:rsid w:val="003E65E2"/>
    <w:rsid w:val="003F7059"/>
    <w:rsid w:val="00401E35"/>
    <w:rsid w:val="00404F43"/>
    <w:rsid w:val="00405048"/>
    <w:rsid w:val="00412049"/>
    <w:rsid w:val="00415715"/>
    <w:rsid w:val="0041720F"/>
    <w:rsid w:val="004176F6"/>
    <w:rsid w:val="00421B44"/>
    <w:rsid w:val="004242A1"/>
    <w:rsid w:val="00430924"/>
    <w:rsid w:val="0043198F"/>
    <w:rsid w:val="00433402"/>
    <w:rsid w:val="0043531D"/>
    <w:rsid w:val="004353C3"/>
    <w:rsid w:val="004354BE"/>
    <w:rsid w:val="00435C51"/>
    <w:rsid w:val="00437AE6"/>
    <w:rsid w:val="00440794"/>
    <w:rsid w:val="004434C3"/>
    <w:rsid w:val="004438CF"/>
    <w:rsid w:val="00445CAE"/>
    <w:rsid w:val="004475D1"/>
    <w:rsid w:val="00447B78"/>
    <w:rsid w:val="00450E7D"/>
    <w:rsid w:val="00450F54"/>
    <w:rsid w:val="00452292"/>
    <w:rsid w:val="00464F14"/>
    <w:rsid w:val="004705A2"/>
    <w:rsid w:val="00472538"/>
    <w:rsid w:val="00472D7F"/>
    <w:rsid w:val="004736F1"/>
    <w:rsid w:val="004737D5"/>
    <w:rsid w:val="00475DD2"/>
    <w:rsid w:val="0048028C"/>
    <w:rsid w:val="00484C60"/>
    <w:rsid w:val="0048539D"/>
    <w:rsid w:val="004949B8"/>
    <w:rsid w:val="004A254B"/>
    <w:rsid w:val="004B2FCB"/>
    <w:rsid w:val="004B588C"/>
    <w:rsid w:val="004B6782"/>
    <w:rsid w:val="004B722B"/>
    <w:rsid w:val="004C3AFE"/>
    <w:rsid w:val="004C4999"/>
    <w:rsid w:val="004C6447"/>
    <w:rsid w:val="004D094E"/>
    <w:rsid w:val="004D0F4F"/>
    <w:rsid w:val="004D2A87"/>
    <w:rsid w:val="004D3A6C"/>
    <w:rsid w:val="004D7CB2"/>
    <w:rsid w:val="004E02C6"/>
    <w:rsid w:val="004E077B"/>
    <w:rsid w:val="004E119F"/>
    <w:rsid w:val="004F2006"/>
    <w:rsid w:val="004F3EF3"/>
    <w:rsid w:val="004F7316"/>
    <w:rsid w:val="00500780"/>
    <w:rsid w:val="00503735"/>
    <w:rsid w:val="00506B25"/>
    <w:rsid w:val="00507410"/>
    <w:rsid w:val="00510E62"/>
    <w:rsid w:val="0051147A"/>
    <w:rsid w:val="005149D2"/>
    <w:rsid w:val="005162F7"/>
    <w:rsid w:val="00517923"/>
    <w:rsid w:val="00517C68"/>
    <w:rsid w:val="005230EB"/>
    <w:rsid w:val="00526127"/>
    <w:rsid w:val="00531272"/>
    <w:rsid w:val="00531D92"/>
    <w:rsid w:val="00542D1A"/>
    <w:rsid w:val="00542F55"/>
    <w:rsid w:val="00551528"/>
    <w:rsid w:val="0056252A"/>
    <w:rsid w:val="005635C9"/>
    <w:rsid w:val="00563A3E"/>
    <w:rsid w:val="00566BE6"/>
    <w:rsid w:val="00572D60"/>
    <w:rsid w:val="00573615"/>
    <w:rsid w:val="00573E77"/>
    <w:rsid w:val="005742E2"/>
    <w:rsid w:val="00575FA8"/>
    <w:rsid w:val="005828A3"/>
    <w:rsid w:val="00586601"/>
    <w:rsid w:val="005901A2"/>
    <w:rsid w:val="00590D9E"/>
    <w:rsid w:val="00594F78"/>
    <w:rsid w:val="00595F2B"/>
    <w:rsid w:val="005A1931"/>
    <w:rsid w:val="005A5161"/>
    <w:rsid w:val="005A68BD"/>
    <w:rsid w:val="005A6E50"/>
    <w:rsid w:val="005A7C75"/>
    <w:rsid w:val="005B369C"/>
    <w:rsid w:val="005B39C0"/>
    <w:rsid w:val="005B5183"/>
    <w:rsid w:val="005B6084"/>
    <w:rsid w:val="005C3973"/>
    <w:rsid w:val="005D076C"/>
    <w:rsid w:val="005D0EC0"/>
    <w:rsid w:val="005D7CAB"/>
    <w:rsid w:val="005E0AB7"/>
    <w:rsid w:val="005E2CA8"/>
    <w:rsid w:val="005E35F6"/>
    <w:rsid w:val="005E4C0F"/>
    <w:rsid w:val="005E5BCC"/>
    <w:rsid w:val="005F41D1"/>
    <w:rsid w:val="005F7869"/>
    <w:rsid w:val="00601081"/>
    <w:rsid w:val="00603DD5"/>
    <w:rsid w:val="00605147"/>
    <w:rsid w:val="00606019"/>
    <w:rsid w:val="0060768C"/>
    <w:rsid w:val="0061059D"/>
    <w:rsid w:val="00610614"/>
    <w:rsid w:val="00610E64"/>
    <w:rsid w:val="00614018"/>
    <w:rsid w:val="00614809"/>
    <w:rsid w:val="00614824"/>
    <w:rsid w:val="00620BFD"/>
    <w:rsid w:val="00621209"/>
    <w:rsid w:val="00623081"/>
    <w:rsid w:val="00624EBD"/>
    <w:rsid w:val="00625101"/>
    <w:rsid w:val="0063349D"/>
    <w:rsid w:val="006350D2"/>
    <w:rsid w:val="00635B94"/>
    <w:rsid w:val="00640F65"/>
    <w:rsid w:val="00641A68"/>
    <w:rsid w:val="006467BD"/>
    <w:rsid w:val="00655D9E"/>
    <w:rsid w:val="006566B1"/>
    <w:rsid w:val="006572B0"/>
    <w:rsid w:val="006607F5"/>
    <w:rsid w:val="00664A85"/>
    <w:rsid w:val="00667D54"/>
    <w:rsid w:val="00674B96"/>
    <w:rsid w:val="00676D0D"/>
    <w:rsid w:val="00676E58"/>
    <w:rsid w:val="00677ABA"/>
    <w:rsid w:val="00681BDB"/>
    <w:rsid w:val="00684892"/>
    <w:rsid w:val="00684C34"/>
    <w:rsid w:val="006851B8"/>
    <w:rsid w:val="00687665"/>
    <w:rsid w:val="00691925"/>
    <w:rsid w:val="006939E9"/>
    <w:rsid w:val="00694906"/>
    <w:rsid w:val="00694C11"/>
    <w:rsid w:val="0069616E"/>
    <w:rsid w:val="006962BA"/>
    <w:rsid w:val="006A1A1E"/>
    <w:rsid w:val="006A2116"/>
    <w:rsid w:val="006A2222"/>
    <w:rsid w:val="006A35AB"/>
    <w:rsid w:val="006A4626"/>
    <w:rsid w:val="006B1303"/>
    <w:rsid w:val="006B23EC"/>
    <w:rsid w:val="006B57CD"/>
    <w:rsid w:val="006B66E5"/>
    <w:rsid w:val="006B7C8A"/>
    <w:rsid w:val="006C2643"/>
    <w:rsid w:val="006C595D"/>
    <w:rsid w:val="006C6914"/>
    <w:rsid w:val="006D1426"/>
    <w:rsid w:val="006D1ABE"/>
    <w:rsid w:val="006D2FE2"/>
    <w:rsid w:val="006D507F"/>
    <w:rsid w:val="006D5CD6"/>
    <w:rsid w:val="006D63FB"/>
    <w:rsid w:val="006E33FB"/>
    <w:rsid w:val="006E56AD"/>
    <w:rsid w:val="006E58B0"/>
    <w:rsid w:val="006E7F01"/>
    <w:rsid w:val="006F4313"/>
    <w:rsid w:val="006F72AA"/>
    <w:rsid w:val="00701AED"/>
    <w:rsid w:val="007125D8"/>
    <w:rsid w:val="0071397E"/>
    <w:rsid w:val="0071469C"/>
    <w:rsid w:val="00714F35"/>
    <w:rsid w:val="00717084"/>
    <w:rsid w:val="0071725B"/>
    <w:rsid w:val="00717E57"/>
    <w:rsid w:val="007207DC"/>
    <w:rsid w:val="00730CD9"/>
    <w:rsid w:val="00733A11"/>
    <w:rsid w:val="00733F32"/>
    <w:rsid w:val="007342F8"/>
    <w:rsid w:val="007359DC"/>
    <w:rsid w:val="00736769"/>
    <w:rsid w:val="007413D4"/>
    <w:rsid w:val="00745417"/>
    <w:rsid w:val="0075778B"/>
    <w:rsid w:val="007613BE"/>
    <w:rsid w:val="007631ED"/>
    <w:rsid w:val="007726AA"/>
    <w:rsid w:val="00774AA5"/>
    <w:rsid w:val="00775C5D"/>
    <w:rsid w:val="007762AD"/>
    <w:rsid w:val="007767E2"/>
    <w:rsid w:val="0077790A"/>
    <w:rsid w:val="0078164D"/>
    <w:rsid w:val="00794A43"/>
    <w:rsid w:val="007969E2"/>
    <w:rsid w:val="0079742F"/>
    <w:rsid w:val="007A34D1"/>
    <w:rsid w:val="007A4E0A"/>
    <w:rsid w:val="007A74CC"/>
    <w:rsid w:val="007C4B2A"/>
    <w:rsid w:val="007C675A"/>
    <w:rsid w:val="007D2CBA"/>
    <w:rsid w:val="007D3871"/>
    <w:rsid w:val="007D5BAE"/>
    <w:rsid w:val="007D6B4E"/>
    <w:rsid w:val="007D7248"/>
    <w:rsid w:val="007D794B"/>
    <w:rsid w:val="007E178C"/>
    <w:rsid w:val="007E2DF9"/>
    <w:rsid w:val="007E5A26"/>
    <w:rsid w:val="007E5D08"/>
    <w:rsid w:val="007F36FB"/>
    <w:rsid w:val="007F52E8"/>
    <w:rsid w:val="007F5B9F"/>
    <w:rsid w:val="007F7A78"/>
    <w:rsid w:val="00800FD1"/>
    <w:rsid w:val="00802889"/>
    <w:rsid w:val="00804378"/>
    <w:rsid w:val="00807013"/>
    <w:rsid w:val="00814069"/>
    <w:rsid w:val="00815DAA"/>
    <w:rsid w:val="00820C16"/>
    <w:rsid w:val="00823932"/>
    <w:rsid w:val="00823E7E"/>
    <w:rsid w:val="00824981"/>
    <w:rsid w:val="00826C4E"/>
    <w:rsid w:val="008314F3"/>
    <w:rsid w:val="00833104"/>
    <w:rsid w:val="00833F3F"/>
    <w:rsid w:val="00837971"/>
    <w:rsid w:val="0084480E"/>
    <w:rsid w:val="008456A4"/>
    <w:rsid w:val="00852139"/>
    <w:rsid w:val="00853122"/>
    <w:rsid w:val="00853D82"/>
    <w:rsid w:val="00855D67"/>
    <w:rsid w:val="00855FA6"/>
    <w:rsid w:val="00860163"/>
    <w:rsid w:val="00863324"/>
    <w:rsid w:val="00865057"/>
    <w:rsid w:val="00865282"/>
    <w:rsid w:val="00865D9F"/>
    <w:rsid w:val="008679A6"/>
    <w:rsid w:val="00867BA1"/>
    <w:rsid w:val="00873A9C"/>
    <w:rsid w:val="00874F4C"/>
    <w:rsid w:val="008751DE"/>
    <w:rsid w:val="00876833"/>
    <w:rsid w:val="0087695D"/>
    <w:rsid w:val="008775A6"/>
    <w:rsid w:val="0088534D"/>
    <w:rsid w:val="0088661D"/>
    <w:rsid w:val="008914D7"/>
    <w:rsid w:val="008A0B57"/>
    <w:rsid w:val="008A0C2F"/>
    <w:rsid w:val="008A3A94"/>
    <w:rsid w:val="008A5369"/>
    <w:rsid w:val="008A6A6D"/>
    <w:rsid w:val="008B0BB1"/>
    <w:rsid w:val="008B3F21"/>
    <w:rsid w:val="008B4305"/>
    <w:rsid w:val="008C129B"/>
    <w:rsid w:val="008C49A4"/>
    <w:rsid w:val="008D2A8A"/>
    <w:rsid w:val="008D7755"/>
    <w:rsid w:val="008E00EC"/>
    <w:rsid w:val="008E3D13"/>
    <w:rsid w:val="008E6172"/>
    <w:rsid w:val="008E6CB7"/>
    <w:rsid w:val="008F0607"/>
    <w:rsid w:val="008F0F13"/>
    <w:rsid w:val="008F16AC"/>
    <w:rsid w:val="008F73CA"/>
    <w:rsid w:val="0090003B"/>
    <w:rsid w:val="009026FA"/>
    <w:rsid w:val="0090341B"/>
    <w:rsid w:val="009041E9"/>
    <w:rsid w:val="009065D6"/>
    <w:rsid w:val="009077E1"/>
    <w:rsid w:val="00907E26"/>
    <w:rsid w:val="00912236"/>
    <w:rsid w:val="0091463C"/>
    <w:rsid w:val="009158D4"/>
    <w:rsid w:val="00916B92"/>
    <w:rsid w:val="00921B8B"/>
    <w:rsid w:val="00932C79"/>
    <w:rsid w:val="00933752"/>
    <w:rsid w:val="00935842"/>
    <w:rsid w:val="00935B87"/>
    <w:rsid w:val="0093672F"/>
    <w:rsid w:val="0094298D"/>
    <w:rsid w:val="00942D87"/>
    <w:rsid w:val="009468C5"/>
    <w:rsid w:val="00946BC9"/>
    <w:rsid w:val="009513E5"/>
    <w:rsid w:val="00951AF4"/>
    <w:rsid w:val="00956140"/>
    <w:rsid w:val="009659D4"/>
    <w:rsid w:val="009667D6"/>
    <w:rsid w:val="00971B33"/>
    <w:rsid w:val="00976ED5"/>
    <w:rsid w:val="00977E9E"/>
    <w:rsid w:val="00982D3F"/>
    <w:rsid w:val="00986968"/>
    <w:rsid w:val="0099088A"/>
    <w:rsid w:val="00994A9C"/>
    <w:rsid w:val="009A08C3"/>
    <w:rsid w:val="009A12B9"/>
    <w:rsid w:val="009A13E6"/>
    <w:rsid w:val="009A1748"/>
    <w:rsid w:val="009A3E3A"/>
    <w:rsid w:val="009A5EA0"/>
    <w:rsid w:val="009A6E81"/>
    <w:rsid w:val="009A73EE"/>
    <w:rsid w:val="009B063A"/>
    <w:rsid w:val="009B1354"/>
    <w:rsid w:val="009B1FA7"/>
    <w:rsid w:val="009B6744"/>
    <w:rsid w:val="009C032C"/>
    <w:rsid w:val="009C2A50"/>
    <w:rsid w:val="009C2C1A"/>
    <w:rsid w:val="009C4061"/>
    <w:rsid w:val="009C5323"/>
    <w:rsid w:val="009C6744"/>
    <w:rsid w:val="009D0CEC"/>
    <w:rsid w:val="009D3945"/>
    <w:rsid w:val="009D6E88"/>
    <w:rsid w:val="009E046B"/>
    <w:rsid w:val="009E1200"/>
    <w:rsid w:val="009E1729"/>
    <w:rsid w:val="009E43FC"/>
    <w:rsid w:val="009E5631"/>
    <w:rsid w:val="009E7335"/>
    <w:rsid w:val="009F3668"/>
    <w:rsid w:val="009F3CFE"/>
    <w:rsid w:val="00A005B1"/>
    <w:rsid w:val="00A0324F"/>
    <w:rsid w:val="00A068F2"/>
    <w:rsid w:val="00A075C2"/>
    <w:rsid w:val="00A1138F"/>
    <w:rsid w:val="00A134DE"/>
    <w:rsid w:val="00A1589B"/>
    <w:rsid w:val="00A174D9"/>
    <w:rsid w:val="00A250C0"/>
    <w:rsid w:val="00A31D78"/>
    <w:rsid w:val="00A32907"/>
    <w:rsid w:val="00A37763"/>
    <w:rsid w:val="00A40CF3"/>
    <w:rsid w:val="00A40F68"/>
    <w:rsid w:val="00A41FAF"/>
    <w:rsid w:val="00A432CD"/>
    <w:rsid w:val="00A435CC"/>
    <w:rsid w:val="00A51D53"/>
    <w:rsid w:val="00A60981"/>
    <w:rsid w:val="00A610B9"/>
    <w:rsid w:val="00A65235"/>
    <w:rsid w:val="00A75D40"/>
    <w:rsid w:val="00A81407"/>
    <w:rsid w:val="00A841AD"/>
    <w:rsid w:val="00A847D3"/>
    <w:rsid w:val="00A86137"/>
    <w:rsid w:val="00A90F6F"/>
    <w:rsid w:val="00A93A1F"/>
    <w:rsid w:val="00A94C24"/>
    <w:rsid w:val="00A94CDD"/>
    <w:rsid w:val="00A9504E"/>
    <w:rsid w:val="00A96C28"/>
    <w:rsid w:val="00A97A5A"/>
    <w:rsid w:val="00AA0D67"/>
    <w:rsid w:val="00AA4475"/>
    <w:rsid w:val="00AB4854"/>
    <w:rsid w:val="00AB6F59"/>
    <w:rsid w:val="00AC00C8"/>
    <w:rsid w:val="00AC024E"/>
    <w:rsid w:val="00AC275B"/>
    <w:rsid w:val="00AC788D"/>
    <w:rsid w:val="00AD2520"/>
    <w:rsid w:val="00AD2891"/>
    <w:rsid w:val="00AD4CC6"/>
    <w:rsid w:val="00AD5DAA"/>
    <w:rsid w:val="00AD6B5C"/>
    <w:rsid w:val="00AE0E5D"/>
    <w:rsid w:val="00AE158C"/>
    <w:rsid w:val="00AE5331"/>
    <w:rsid w:val="00AF011E"/>
    <w:rsid w:val="00AF251A"/>
    <w:rsid w:val="00B0131C"/>
    <w:rsid w:val="00B02729"/>
    <w:rsid w:val="00B04079"/>
    <w:rsid w:val="00B0538A"/>
    <w:rsid w:val="00B05432"/>
    <w:rsid w:val="00B05625"/>
    <w:rsid w:val="00B065A5"/>
    <w:rsid w:val="00B06975"/>
    <w:rsid w:val="00B06E10"/>
    <w:rsid w:val="00B07DAA"/>
    <w:rsid w:val="00B10BC2"/>
    <w:rsid w:val="00B115DA"/>
    <w:rsid w:val="00B1176A"/>
    <w:rsid w:val="00B1199B"/>
    <w:rsid w:val="00B165A2"/>
    <w:rsid w:val="00B167E9"/>
    <w:rsid w:val="00B16AAF"/>
    <w:rsid w:val="00B21D7E"/>
    <w:rsid w:val="00B23009"/>
    <w:rsid w:val="00B23622"/>
    <w:rsid w:val="00B23D75"/>
    <w:rsid w:val="00B31896"/>
    <w:rsid w:val="00B3577B"/>
    <w:rsid w:val="00B359A7"/>
    <w:rsid w:val="00B37AB7"/>
    <w:rsid w:val="00B4177C"/>
    <w:rsid w:val="00B41A69"/>
    <w:rsid w:val="00B444BD"/>
    <w:rsid w:val="00B4485D"/>
    <w:rsid w:val="00B458A3"/>
    <w:rsid w:val="00B4741D"/>
    <w:rsid w:val="00B533EC"/>
    <w:rsid w:val="00B65A89"/>
    <w:rsid w:val="00B669C3"/>
    <w:rsid w:val="00B705E7"/>
    <w:rsid w:val="00B72483"/>
    <w:rsid w:val="00B7393F"/>
    <w:rsid w:val="00B75A18"/>
    <w:rsid w:val="00B874CC"/>
    <w:rsid w:val="00B90E77"/>
    <w:rsid w:val="00B90F59"/>
    <w:rsid w:val="00B91AA7"/>
    <w:rsid w:val="00B92CE4"/>
    <w:rsid w:val="00BA0AA1"/>
    <w:rsid w:val="00BA1D9A"/>
    <w:rsid w:val="00BB09E0"/>
    <w:rsid w:val="00BB1D26"/>
    <w:rsid w:val="00BB3B7C"/>
    <w:rsid w:val="00BB559F"/>
    <w:rsid w:val="00BB5ADA"/>
    <w:rsid w:val="00BC0B67"/>
    <w:rsid w:val="00BC5383"/>
    <w:rsid w:val="00BC5883"/>
    <w:rsid w:val="00BC784A"/>
    <w:rsid w:val="00BD0197"/>
    <w:rsid w:val="00BD0BF9"/>
    <w:rsid w:val="00BD66F7"/>
    <w:rsid w:val="00BE08F0"/>
    <w:rsid w:val="00BE20E8"/>
    <w:rsid w:val="00BE3587"/>
    <w:rsid w:val="00BE3C54"/>
    <w:rsid w:val="00BE3D7E"/>
    <w:rsid w:val="00BE53E0"/>
    <w:rsid w:val="00BE6623"/>
    <w:rsid w:val="00BF0FD4"/>
    <w:rsid w:val="00BF2C4F"/>
    <w:rsid w:val="00BF4A7B"/>
    <w:rsid w:val="00BF704B"/>
    <w:rsid w:val="00C03017"/>
    <w:rsid w:val="00C03BBF"/>
    <w:rsid w:val="00C0434A"/>
    <w:rsid w:val="00C04852"/>
    <w:rsid w:val="00C04E37"/>
    <w:rsid w:val="00C05EE2"/>
    <w:rsid w:val="00C07BBB"/>
    <w:rsid w:val="00C13689"/>
    <w:rsid w:val="00C14970"/>
    <w:rsid w:val="00C14A48"/>
    <w:rsid w:val="00C14E1D"/>
    <w:rsid w:val="00C21584"/>
    <w:rsid w:val="00C2770C"/>
    <w:rsid w:val="00C27BE3"/>
    <w:rsid w:val="00C30977"/>
    <w:rsid w:val="00C31575"/>
    <w:rsid w:val="00C34769"/>
    <w:rsid w:val="00C4039C"/>
    <w:rsid w:val="00C46A87"/>
    <w:rsid w:val="00C506AC"/>
    <w:rsid w:val="00C53122"/>
    <w:rsid w:val="00C5570F"/>
    <w:rsid w:val="00C568B3"/>
    <w:rsid w:val="00C57080"/>
    <w:rsid w:val="00C5773C"/>
    <w:rsid w:val="00C613FB"/>
    <w:rsid w:val="00C621B1"/>
    <w:rsid w:val="00C64D5E"/>
    <w:rsid w:val="00C64DD6"/>
    <w:rsid w:val="00C66579"/>
    <w:rsid w:val="00C72B34"/>
    <w:rsid w:val="00C740D3"/>
    <w:rsid w:val="00C74E08"/>
    <w:rsid w:val="00C75211"/>
    <w:rsid w:val="00C75794"/>
    <w:rsid w:val="00C7626D"/>
    <w:rsid w:val="00C76BCB"/>
    <w:rsid w:val="00C815B9"/>
    <w:rsid w:val="00C82A80"/>
    <w:rsid w:val="00C86518"/>
    <w:rsid w:val="00C9248B"/>
    <w:rsid w:val="00C948ED"/>
    <w:rsid w:val="00C95A0E"/>
    <w:rsid w:val="00CA0F00"/>
    <w:rsid w:val="00CA73FD"/>
    <w:rsid w:val="00CB2838"/>
    <w:rsid w:val="00CB681D"/>
    <w:rsid w:val="00CC0AA2"/>
    <w:rsid w:val="00CC73EE"/>
    <w:rsid w:val="00CD2505"/>
    <w:rsid w:val="00CD2635"/>
    <w:rsid w:val="00CD4C7B"/>
    <w:rsid w:val="00CD69AD"/>
    <w:rsid w:val="00CE13EA"/>
    <w:rsid w:val="00CE19D5"/>
    <w:rsid w:val="00CE311B"/>
    <w:rsid w:val="00CE50A4"/>
    <w:rsid w:val="00CE5A27"/>
    <w:rsid w:val="00CE6761"/>
    <w:rsid w:val="00CF28E9"/>
    <w:rsid w:val="00CF64BC"/>
    <w:rsid w:val="00D01F64"/>
    <w:rsid w:val="00D02FA3"/>
    <w:rsid w:val="00D03CBA"/>
    <w:rsid w:val="00D0475C"/>
    <w:rsid w:val="00D050E3"/>
    <w:rsid w:val="00D07ADF"/>
    <w:rsid w:val="00D11759"/>
    <w:rsid w:val="00D13E1E"/>
    <w:rsid w:val="00D13F1F"/>
    <w:rsid w:val="00D14B18"/>
    <w:rsid w:val="00D17276"/>
    <w:rsid w:val="00D21A26"/>
    <w:rsid w:val="00D225D5"/>
    <w:rsid w:val="00D272A6"/>
    <w:rsid w:val="00D2738F"/>
    <w:rsid w:val="00D300FF"/>
    <w:rsid w:val="00D3492B"/>
    <w:rsid w:val="00D34C04"/>
    <w:rsid w:val="00D3527E"/>
    <w:rsid w:val="00D35D3D"/>
    <w:rsid w:val="00D416B7"/>
    <w:rsid w:val="00D429C8"/>
    <w:rsid w:val="00D4756E"/>
    <w:rsid w:val="00D47753"/>
    <w:rsid w:val="00D53E55"/>
    <w:rsid w:val="00D54CFD"/>
    <w:rsid w:val="00D56050"/>
    <w:rsid w:val="00D701D4"/>
    <w:rsid w:val="00D71729"/>
    <w:rsid w:val="00D757F8"/>
    <w:rsid w:val="00D763A6"/>
    <w:rsid w:val="00D76CC2"/>
    <w:rsid w:val="00D77167"/>
    <w:rsid w:val="00D80D92"/>
    <w:rsid w:val="00D91BEA"/>
    <w:rsid w:val="00D953DE"/>
    <w:rsid w:val="00D96325"/>
    <w:rsid w:val="00D96B8C"/>
    <w:rsid w:val="00DA1773"/>
    <w:rsid w:val="00DA2A2F"/>
    <w:rsid w:val="00DA2A6F"/>
    <w:rsid w:val="00DA311B"/>
    <w:rsid w:val="00DA5BBF"/>
    <w:rsid w:val="00DA794D"/>
    <w:rsid w:val="00DB1B67"/>
    <w:rsid w:val="00DB48D3"/>
    <w:rsid w:val="00DB5EC7"/>
    <w:rsid w:val="00DB6F5B"/>
    <w:rsid w:val="00DC0791"/>
    <w:rsid w:val="00DC0AE4"/>
    <w:rsid w:val="00DC478D"/>
    <w:rsid w:val="00DC55D8"/>
    <w:rsid w:val="00DC6383"/>
    <w:rsid w:val="00DC6903"/>
    <w:rsid w:val="00DC698C"/>
    <w:rsid w:val="00DD264B"/>
    <w:rsid w:val="00DD3096"/>
    <w:rsid w:val="00DD4DE0"/>
    <w:rsid w:val="00DD6795"/>
    <w:rsid w:val="00DD7300"/>
    <w:rsid w:val="00DE30E1"/>
    <w:rsid w:val="00DE43CD"/>
    <w:rsid w:val="00DE7D3D"/>
    <w:rsid w:val="00DF0832"/>
    <w:rsid w:val="00DF2A79"/>
    <w:rsid w:val="00DF33DD"/>
    <w:rsid w:val="00DF3597"/>
    <w:rsid w:val="00DF36EE"/>
    <w:rsid w:val="00DF79CA"/>
    <w:rsid w:val="00E0178C"/>
    <w:rsid w:val="00E01CE5"/>
    <w:rsid w:val="00E02908"/>
    <w:rsid w:val="00E0527D"/>
    <w:rsid w:val="00E0675A"/>
    <w:rsid w:val="00E12F60"/>
    <w:rsid w:val="00E146A1"/>
    <w:rsid w:val="00E152F7"/>
    <w:rsid w:val="00E17010"/>
    <w:rsid w:val="00E1758B"/>
    <w:rsid w:val="00E21FA8"/>
    <w:rsid w:val="00E226DC"/>
    <w:rsid w:val="00E24F1D"/>
    <w:rsid w:val="00E26F43"/>
    <w:rsid w:val="00E276A5"/>
    <w:rsid w:val="00E2772C"/>
    <w:rsid w:val="00E34AFE"/>
    <w:rsid w:val="00E40AF0"/>
    <w:rsid w:val="00E41A2D"/>
    <w:rsid w:val="00E42531"/>
    <w:rsid w:val="00E4290C"/>
    <w:rsid w:val="00E43F69"/>
    <w:rsid w:val="00E473EA"/>
    <w:rsid w:val="00E475D7"/>
    <w:rsid w:val="00E5078C"/>
    <w:rsid w:val="00E51A88"/>
    <w:rsid w:val="00E53CD5"/>
    <w:rsid w:val="00E567E7"/>
    <w:rsid w:val="00E6059E"/>
    <w:rsid w:val="00E6197D"/>
    <w:rsid w:val="00E61D1A"/>
    <w:rsid w:val="00E62ED0"/>
    <w:rsid w:val="00E63949"/>
    <w:rsid w:val="00E64D34"/>
    <w:rsid w:val="00E70169"/>
    <w:rsid w:val="00E7092A"/>
    <w:rsid w:val="00E720BC"/>
    <w:rsid w:val="00E73E65"/>
    <w:rsid w:val="00E7623B"/>
    <w:rsid w:val="00E763F6"/>
    <w:rsid w:val="00E824D6"/>
    <w:rsid w:val="00E8676E"/>
    <w:rsid w:val="00E879BF"/>
    <w:rsid w:val="00E91684"/>
    <w:rsid w:val="00E91990"/>
    <w:rsid w:val="00E93AFD"/>
    <w:rsid w:val="00EA1165"/>
    <w:rsid w:val="00EB0B47"/>
    <w:rsid w:val="00EB28AA"/>
    <w:rsid w:val="00EB2EFA"/>
    <w:rsid w:val="00EB3F12"/>
    <w:rsid w:val="00EB744F"/>
    <w:rsid w:val="00EC1754"/>
    <w:rsid w:val="00EC4A21"/>
    <w:rsid w:val="00EC4D46"/>
    <w:rsid w:val="00EC6839"/>
    <w:rsid w:val="00EC70A9"/>
    <w:rsid w:val="00ED0568"/>
    <w:rsid w:val="00ED534C"/>
    <w:rsid w:val="00ED5D59"/>
    <w:rsid w:val="00ED7C5F"/>
    <w:rsid w:val="00EE14B4"/>
    <w:rsid w:val="00EE72BC"/>
    <w:rsid w:val="00EF0B5D"/>
    <w:rsid w:val="00EF176B"/>
    <w:rsid w:val="00EF389E"/>
    <w:rsid w:val="00F009FA"/>
    <w:rsid w:val="00F00F32"/>
    <w:rsid w:val="00F04F8A"/>
    <w:rsid w:val="00F0669A"/>
    <w:rsid w:val="00F10D91"/>
    <w:rsid w:val="00F1419E"/>
    <w:rsid w:val="00F142F1"/>
    <w:rsid w:val="00F15AF9"/>
    <w:rsid w:val="00F22331"/>
    <w:rsid w:val="00F232A3"/>
    <w:rsid w:val="00F271FC"/>
    <w:rsid w:val="00F30755"/>
    <w:rsid w:val="00F3107C"/>
    <w:rsid w:val="00F317D8"/>
    <w:rsid w:val="00F3313E"/>
    <w:rsid w:val="00F3321D"/>
    <w:rsid w:val="00F3492D"/>
    <w:rsid w:val="00F35230"/>
    <w:rsid w:val="00F4088F"/>
    <w:rsid w:val="00F41551"/>
    <w:rsid w:val="00F41F0C"/>
    <w:rsid w:val="00F42997"/>
    <w:rsid w:val="00F42BF5"/>
    <w:rsid w:val="00F435A1"/>
    <w:rsid w:val="00F43797"/>
    <w:rsid w:val="00F454AD"/>
    <w:rsid w:val="00F502BE"/>
    <w:rsid w:val="00F52F9E"/>
    <w:rsid w:val="00F537B6"/>
    <w:rsid w:val="00F56AE7"/>
    <w:rsid w:val="00F57A3F"/>
    <w:rsid w:val="00F62FBF"/>
    <w:rsid w:val="00F65D6F"/>
    <w:rsid w:val="00F67882"/>
    <w:rsid w:val="00F6788C"/>
    <w:rsid w:val="00F67F4A"/>
    <w:rsid w:val="00F73309"/>
    <w:rsid w:val="00F740CF"/>
    <w:rsid w:val="00F75256"/>
    <w:rsid w:val="00F8074E"/>
    <w:rsid w:val="00F83E95"/>
    <w:rsid w:val="00F860E6"/>
    <w:rsid w:val="00F9144D"/>
    <w:rsid w:val="00F926A1"/>
    <w:rsid w:val="00F93A6E"/>
    <w:rsid w:val="00F94445"/>
    <w:rsid w:val="00F950E1"/>
    <w:rsid w:val="00F9778E"/>
    <w:rsid w:val="00FA074A"/>
    <w:rsid w:val="00FA74CC"/>
    <w:rsid w:val="00FB0F56"/>
    <w:rsid w:val="00FB2230"/>
    <w:rsid w:val="00FB23AC"/>
    <w:rsid w:val="00FB3D9B"/>
    <w:rsid w:val="00FB570F"/>
    <w:rsid w:val="00FB5D95"/>
    <w:rsid w:val="00FB7CA4"/>
    <w:rsid w:val="00FC1EAC"/>
    <w:rsid w:val="00FC4265"/>
    <w:rsid w:val="00FD2342"/>
    <w:rsid w:val="00FD23A2"/>
    <w:rsid w:val="00FD2575"/>
    <w:rsid w:val="00FD3C07"/>
    <w:rsid w:val="00FE7387"/>
    <w:rsid w:val="00FE7D34"/>
    <w:rsid w:val="00FF4E6E"/>
    <w:rsid w:val="00FF79E1"/>
    <w:rsid w:val="03680AE2"/>
    <w:rsid w:val="05432A34"/>
    <w:rsid w:val="0594D0B3"/>
    <w:rsid w:val="068690FB"/>
    <w:rsid w:val="09948337"/>
    <w:rsid w:val="0BA81121"/>
    <w:rsid w:val="0C24BDB5"/>
    <w:rsid w:val="13A5D3D0"/>
    <w:rsid w:val="1EA7CBB8"/>
    <w:rsid w:val="240886A5"/>
    <w:rsid w:val="25A0FCFB"/>
    <w:rsid w:val="27B64146"/>
    <w:rsid w:val="2A903923"/>
    <w:rsid w:val="2CDE9F73"/>
    <w:rsid w:val="2D82FBFA"/>
    <w:rsid w:val="2E2256AF"/>
    <w:rsid w:val="3432728D"/>
    <w:rsid w:val="39BE4D12"/>
    <w:rsid w:val="3A00DA76"/>
    <w:rsid w:val="3B3EA924"/>
    <w:rsid w:val="3C105727"/>
    <w:rsid w:val="42F5E1CD"/>
    <w:rsid w:val="45827244"/>
    <w:rsid w:val="47E75E55"/>
    <w:rsid w:val="4944E80E"/>
    <w:rsid w:val="49AD692C"/>
    <w:rsid w:val="4E6FF90E"/>
    <w:rsid w:val="52E01BF2"/>
    <w:rsid w:val="53088E87"/>
    <w:rsid w:val="5E606BEF"/>
    <w:rsid w:val="60646F8B"/>
    <w:rsid w:val="69A44979"/>
    <w:rsid w:val="6D266389"/>
    <w:rsid w:val="7385DC50"/>
    <w:rsid w:val="7631C1A2"/>
    <w:rsid w:val="78FECC7D"/>
    <w:rsid w:val="79B281F5"/>
    <w:rsid w:val="79F55A1A"/>
    <w:rsid w:val="7B2726A8"/>
    <w:rsid w:val="7D1846DC"/>
    <w:rsid w:val="7D89E530"/>
    <w:rsid w:val="7DDB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D8FA"/>
  <w15:chartTrackingRefBased/>
  <w15:docId w15:val="{58304520-A677-4B1E-9DF2-962C09EE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156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2615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82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23E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3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49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3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49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74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4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47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B78"/>
  </w:style>
  <w:style w:type="character" w:customStyle="1" w:styleId="CommentTextChar">
    <w:name w:val="Comment Text Char"/>
    <w:basedOn w:val="DefaultParagraphFont"/>
    <w:link w:val="CommentText"/>
    <w:uiPriority w:val="99"/>
    <w:rsid w:val="00447B78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B78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  <w:style w:type="paragraph" w:styleId="Title">
    <w:name w:val="Title"/>
    <w:basedOn w:val="Normal"/>
    <w:link w:val="TitleChar"/>
    <w:uiPriority w:val="1"/>
    <w:qFormat/>
    <w:rsid w:val="006E33FB"/>
    <w:pPr>
      <w:widowControl w:val="0"/>
      <w:autoSpaceDE w:val="0"/>
      <w:autoSpaceDN w:val="0"/>
      <w:spacing w:before="99"/>
      <w:ind w:left="2877" w:right="251" w:hanging="2179"/>
    </w:pPr>
    <w:rPr>
      <w:rFonts w:ascii="Calibri" w:eastAsia="Calibri" w:hAnsi="Calibri" w:cs="Calibri"/>
      <w:b/>
      <w:bCs/>
      <w:sz w:val="28"/>
      <w:szCs w:val="28"/>
      <w:lang w:val="nl-NL" w:eastAsia="en-US"/>
    </w:rPr>
  </w:style>
  <w:style w:type="character" w:customStyle="1" w:styleId="TitleChar">
    <w:name w:val="Title Char"/>
    <w:basedOn w:val="DefaultParagraphFont"/>
    <w:link w:val="Title"/>
    <w:uiPriority w:val="1"/>
    <w:rsid w:val="006E33FB"/>
    <w:rPr>
      <w:rFonts w:ascii="Calibri" w:eastAsia="Calibri" w:hAnsi="Calibri" w:cs="Calibri"/>
      <w:b/>
      <w:bCs/>
      <w:kern w:val="0"/>
      <w:sz w:val="28"/>
      <w:szCs w:val="28"/>
      <w:lang w:val="nl-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32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2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reb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rnbond.eu" TargetMode="External"/><Relationship Id="rId17" Type="http://schemas.openxmlformats.org/officeDocument/2006/relationships/hyperlink" Target="mailto:registries@lumc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reb.eu/about/data-access-committe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o-ern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reb.eu/condition-specific-modul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urreb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Props1.xml><?xml version="1.0" encoding="utf-8"?>
<ds:datastoreItem xmlns:ds="http://schemas.openxmlformats.org/officeDocument/2006/customXml" ds:itemID="{32653A36-F0E9-4067-92B5-9837857A9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D1337-C7F2-40DD-887B-22D9469BF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8CCDC-77D9-479C-9CC7-578F5B48E46D}"/>
</file>

<file path=customXml/itemProps4.xml><?xml version="1.0" encoding="utf-8"?>
<ds:datastoreItem xmlns:ds="http://schemas.openxmlformats.org/officeDocument/2006/customXml" ds:itemID="{FDCFB722-E7A3-4801-B139-A4779A2F788F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1725</Words>
  <Characters>9836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Cherenko</dc:creator>
  <cp:keywords/>
  <dc:description/>
  <cp:lastModifiedBy>Blom, Jacqueline van der (ENDO - LUMC)</cp:lastModifiedBy>
  <cp:revision>46</cp:revision>
  <cp:lastPrinted>2024-11-14T16:53:00Z</cp:lastPrinted>
  <dcterms:created xsi:type="dcterms:W3CDTF">2025-07-04T10:29:00Z</dcterms:created>
  <dcterms:modified xsi:type="dcterms:W3CDTF">2026-01-13T16:41:00Z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