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92A5" w14:textId="679FD991" w:rsidR="009D336D" w:rsidRPr="0093708B" w:rsidRDefault="00A61BE0" w:rsidP="00CD53D6">
      <w:pPr>
        <w:pStyle w:val="Title"/>
        <w:tabs>
          <w:tab w:val="left" w:pos="2835"/>
        </w:tabs>
        <w:spacing w:before="0"/>
        <w:ind w:left="0" w:right="249" w:firstLine="0"/>
        <w:rPr>
          <w:lang w:val="cs-CZ"/>
        </w:rPr>
      </w:pPr>
      <w:r w:rsidRPr="002544A9">
        <w:rPr>
          <w:sz w:val="36"/>
          <w:szCs w:val="36"/>
        </w:rPr>
        <w:t xml:space="preserve">Základní registr: Evropský registr vzácných </w:t>
      </w:r>
      <w:r w:rsidR="00CD53D6" w:rsidRPr="00CD53D6">
        <w:rPr>
          <w:sz w:val="36"/>
          <w:szCs w:val="36"/>
          <w:lang w:val="en-GB"/>
        </w:rPr>
        <w:t>endokrinních a kostních onemocnění</w:t>
      </w:r>
    </w:p>
    <w:p w14:paraId="01047CC5" w14:textId="77777777" w:rsidR="00CD53D6" w:rsidRPr="004E701D" w:rsidRDefault="00CD53D6" w:rsidP="00602A7C">
      <w:pPr>
        <w:pStyle w:val="BodyText"/>
        <w:spacing w:before="101"/>
        <w:ind w:right="88"/>
        <w:rPr>
          <w:rFonts w:asciiTheme="minorHAnsi" w:hAnsiTheme="minorHAnsi" w:cstheme="minorHAnsi"/>
          <w:lang w:val="cs-CZ"/>
        </w:rPr>
      </w:pPr>
    </w:p>
    <w:p w14:paraId="1D0FAECA" w14:textId="77777777" w:rsidR="004E701D" w:rsidRDefault="004E701D" w:rsidP="004E701D">
      <w:pPr>
        <w:pStyle w:val="BodyText"/>
        <w:ind w:right="91"/>
        <w:rPr>
          <w:rFonts w:asciiTheme="minorHAnsi" w:hAnsiTheme="minorHAnsi" w:cstheme="minorHAnsi"/>
          <w:sz w:val="28"/>
          <w:szCs w:val="28"/>
          <w:lang w:val="cs-CZ"/>
        </w:rPr>
      </w:pPr>
    </w:p>
    <w:p w14:paraId="547D0AE3" w14:textId="7A6A8130" w:rsidR="00636511" w:rsidRPr="0093708B" w:rsidRDefault="003A69CB" w:rsidP="004E701D">
      <w:pPr>
        <w:pStyle w:val="BodyText"/>
        <w:ind w:right="91"/>
        <w:rPr>
          <w:rFonts w:asciiTheme="minorHAnsi" w:hAnsiTheme="minorHAnsi" w:cstheme="minorHAnsi"/>
          <w:sz w:val="28"/>
          <w:szCs w:val="28"/>
          <w:lang w:val="cs-CZ"/>
        </w:rPr>
      </w:pPr>
      <w:r>
        <w:rPr>
          <w:rFonts w:asciiTheme="minorHAnsi" w:hAnsiTheme="minorHAnsi" w:cstheme="minorHAnsi"/>
          <w:sz w:val="28"/>
          <w:szCs w:val="28"/>
          <w:lang w:val="cs-CZ"/>
        </w:rPr>
        <w:t xml:space="preserve">Vážený/á </w:t>
      </w:r>
      <w:r w:rsidR="009D336D" w:rsidRPr="0093708B">
        <w:rPr>
          <w:rFonts w:asciiTheme="minorHAnsi" w:hAnsiTheme="minorHAnsi" w:cstheme="minorHAnsi"/>
          <w:sz w:val="28"/>
          <w:szCs w:val="28"/>
          <w:lang w:val="cs-CZ"/>
        </w:rPr>
        <w:t>........................................................................</w:t>
      </w:r>
      <w:r>
        <w:rPr>
          <w:rFonts w:asciiTheme="minorHAnsi" w:hAnsiTheme="minorHAnsi" w:cstheme="minorHAnsi"/>
          <w:sz w:val="28"/>
          <w:szCs w:val="28"/>
          <w:lang w:val="cs-CZ"/>
        </w:rPr>
        <w:t>,</w:t>
      </w:r>
      <w:r w:rsidR="009D336D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</w:p>
    <w:p w14:paraId="1F76E1B4" w14:textId="77777777" w:rsidR="009D336D" w:rsidRPr="0093708B" w:rsidRDefault="009D336D" w:rsidP="00E20544">
      <w:pPr>
        <w:pStyle w:val="BodyText"/>
        <w:spacing w:before="101"/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</w:p>
    <w:p w14:paraId="65CFDB08" w14:textId="27CB3936" w:rsidR="000B7B52" w:rsidRPr="0093708B" w:rsidRDefault="007E32D0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>
        <w:rPr>
          <w:rFonts w:asciiTheme="minorHAnsi" w:hAnsiTheme="minorHAnsi" w:cstheme="minorHAnsi"/>
          <w:sz w:val="28"/>
          <w:szCs w:val="28"/>
          <w:lang w:val="cs-CZ"/>
        </w:rPr>
        <w:t xml:space="preserve">v </w:t>
      </w:r>
      <w:r w:rsidR="003A69CB">
        <w:rPr>
          <w:rFonts w:asciiTheme="minorHAnsi" w:hAnsiTheme="minorHAnsi" w:cstheme="minorHAnsi"/>
          <w:sz w:val="28"/>
          <w:szCs w:val="28"/>
          <w:lang w:val="cs-CZ"/>
        </w:rPr>
        <w:t>t</w:t>
      </w:r>
      <w:r>
        <w:rPr>
          <w:rFonts w:asciiTheme="minorHAnsi" w:hAnsiTheme="minorHAnsi" w:cstheme="minorHAnsi"/>
          <w:sz w:val="28"/>
          <w:szCs w:val="28"/>
          <w:lang w:val="cs-CZ"/>
        </w:rPr>
        <w:t>om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>to dopis</w:t>
      </w:r>
      <w:r>
        <w:rPr>
          <w:rFonts w:asciiTheme="minorHAnsi" w:hAnsiTheme="minorHAnsi" w:cstheme="minorHAnsi"/>
          <w:sz w:val="28"/>
          <w:szCs w:val="28"/>
          <w:lang w:val="cs-CZ"/>
        </w:rPr>
        <w:t>e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cs-CZ"/>
        </w:rPr>
        <w:t>naleznete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informace o </w:t>
      </w:r>
      <w:r>
        <w:rPr>
          <w:rFonts w:asciiTheme="minorHAnsi" w:hAnsiTheme="minorHAnsi" w:cstheme="minorHAnsi"/>
          <w:sz w:val="28"/>
          <w:szCs w:val="28"/>
          <w:lang w:val="cs-CZ"/>
        </w:rPr>
        <w:t>Základním registru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vzácn</w:t>
      </w:r>
      <w:r>
        <w:rPr>
          <w:rFonts w:asciiTheme="minorHAnsi" w:hAnsiTheme="minorHAnsi" w:cstheme="minorHAnsi"/>
          <w:sz w:val="28"/>
          <w:szCs w:val="28"/>
          <w:lang w:val="cs-CZ"/>
        </w:rPr>
        <w:t>ých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endokrinní</w:t>
      </w:r>
      <w:r>
        <w:rPr>
          <w:rFonts w:asciiTheme="minorHAnsi" w:hAnsiTheme="minorHAnsi" w:cstheme="minorHAnsi"/>
          <w:sz w:val="28"/>
          <w:szCs w:val="28"/>
          <w:lang w:val="cs-CZ"/>
        </w:rPr>
        <w:t>ch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a kostní</w:t>
      </w:r>
      <w:r>
        <w:rPr>
          <w:rFonts w:asciiTheme="minorHAnsi" w:hAnsiTheme="minorHAnsi" w:cstheme="minorHAnsi"/>
          <w:sz w:val="28"/>
          <w:szCs w:val="28"/>
          <w:lang w:val="cs-CZ"/>
        </w:rPr>
        <w:t>ch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onemocnění</w:t>
      </w:r>
      <w:r w:rsidR="006B3E6E">
        <w:rPr>
          <w:rFonts w:asciiTheme="minorHAnsi" w:hAnsiTheme="minorHAnsi" w:cstheme="minorHAnsi"/>
          <w:sz w:val="28"/>
          <w:szCs w:val="28"/>
          <w:lang w:val="cs-CZ"/>
        </w:rPr>
        <w:t xml:space="preserve"> (dále jen Registru)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, na kterém se naše </w:t>
      </w:r>
      <w:r>
        <w:rPr>
          <w:rFonts w:asciiTheme="minorHAnsi" w:hAnsiTheme="minorHAnsi" w:cstheme="minorHAnsi"/>
          <w:sz w:val="28"/>
          <w:szCs w:val="28"/>
          <w:lang w:val="cs-CZ"/>
        </w:rPr>
        <w:t>pracoviště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podílí. Žádáme </w:t>
      </w:r>
      <w:r>
        <w:rPr>
          <w:rFonts w:asciiTheme="minorHAnsi" w:hAnsiTheme="minorHAnsi" w:cstheme="minorHAnsi"/>
          <w:sz w:val="28"/>
          <w:szCs w:val="28"/>
          <w:lang w:val="cs-CZ"/>
        </w:rPr>
        <w:t>V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ás o </w:t>
      </w:r>
      <w:r>
        <w:rPr>
          <w:rFonts w:asciiTheme="minorHAnsi" w:hAnsiTheme="minorHAnsi" w:cstheme="minorHAnsi"/>
          <w:sz w:val="28"/>
          <w:szCs w:val="28"/>
          <w:lang w:val="cs-CZ"/>
        </w:rPr>
        <w:t>souhlas se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sdíle</w:t>
      </w:r>
      <w:r>
        <w:rPr>
          <w:rFonts w:asciiTheme="minorHAnsi" w:hAnsiTheme="minorHAnsi" w:cstheme="minorHAnsi"/>
          <w:sz w:val="28"/>
          <w:szCs w:val="28"/>
          <w:lang w:val="cs-CZ"/>
        </w:rPr>
        <w:t>ním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cs-CZ"/>
        </w:rPr>
        <w:t>V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>aš</w:t>
      </w:r>
      <w:r>
        <w:rPr>
          <w:rFonts w:asciiTheme="minorHAnsi" w:hAnsiTheme="minorHAnsi" w:cstheme="minorHAnsi"/>
          <w:sz w:val="28"/>
          <w:szCs w:val="28"/>
          <w:lang w:val="cs-CZ"/>
        </w:rPr>
        <w:t>ich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údaj</w:t>
      </w:r>
      <w:r>
        <w:rPr>
          <w:rFonts w:asciiTheme="minorHAnsi" w:hAnsiTheme="minorHAnsi" w:cstheme="minorHAnsi"/>
          <w:sz w:val="28"/>
          <w:szCs w:val="28"/>
          <w:lang w:val="cs-CZ"/>
        </w:rPr>
        <w:t>ů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s tímto </w:t>
      </w:r>
      <w:r w:rsidR="006B3E6E">
        <w:rPr>
          <w:rFonts w:asciiTheme="minorHAnsi" w:hAnsiTheme="minorHAnsi" w:cstheme="minorHAnsi"/>
          <w:sz w:val="28"/>
          <w:szCs w:val="28"/>
          <w:lang w:val="cs-CZ"/>
        </w:rPr>
        <w:t>R</w:t>
      </w:r>
      <w:r>
        <w:rPr>
          <w:rFonts w:asciiTheme="minorHAnsi" w:hAnsiTheme="minorHAnsi" w:cstheme="minorHAnsi"/>
          <w:sz w:val="28"/>
          <w:szCs w:val="28"/>
          <w:lang w:val="cs-CZ"/>
        </w:rPr>
        <w:t>egistrem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. </w:t>
      </w:r>
      <w:r>
        <w:rPr>
          <w:rFonts w:asciiTheme="minorHAnsi" w:hAnsiTheme="minorHAnsi" w:cstheme="minorHAnsi"/>
          <w:sz w:val="28"/>
          <w:szCs w:val="28"/>
          <w:lang w:val="cs-CZ"/>
        </w:rPr>
        <w:t>Vaše ú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čast je dobrovolná, ale potřebujeme </w:t>
      </w:r>
      <w:r>
        <w:rPr>
          <w:rFonts w:asciiTheme="minorHAnsi" w:hAnsiTheme="minorHAnsi" w:cstheme="minorHAnsi"/>
          <w:sz w:val="28"/>
          <w:szCs w:val="28"/>
          <w:lang w:val="cs-CZ"/>
        </w:rPr>
        <w:t>V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>áš písemný souhlas.</w:t>
      </w:r>
    </w:p>
    <w:p w14:paraId="7212B179" w14:textId="77777777" w:rsidR="000B7B52" w:rsidRPr="0093708B" w:rsidRDefault="000B7B52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</w:p>
    <w:p w14:paraId="29E43DAB" w14:textId="50A68289" w:rsidR="009D336D" w:rsidRPr="0093708B" w:rsidRDefault="007E32D0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>
        <w:rPr>
          <w:rFonts w:asciiTheme="minorHAnsi" w:hAnsiTheme="minorHAnsi" w:cstheme="minorHAnsi"/>
          <w:sz w:val="28"/>
          <w:szCs w:val="28"/>
          <w:lang w:val="cs-CZ"/>
        </w:rPr>
        <w:t xml:space="preserve">Před Vaším 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>rozhodn</w:t>
      </w:r>
      <w:r>
        <w:rPr>
          <w:rFonts w:asciiTheme="minorHAnsi" w:hAnsiTheme="minorHAnsi" w:cstheme="minorHAnsi"/>
          <w:sz w:val="28"/>
          <w:szCs w:val="28"/>
          <w:lang w:val="cs-CZ"/>
        </w:rPr>
        <w:t>utím Vám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vysvětlíme, </w:t>
      </w:r>
      <w:r>
        <w:rPr>
          <w:rFonts w:asciiTheme="minorHAnsi" w:hAnsiTheme="minorHAnsi" w:cstheme="minorHAnsi"/>
          <w:sz w:val="28"/>
          <w:szCs w:val="28"/>
          <w:lang w:val="cs-CZ"/>
        </w:rPr>
        <w:t>k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čem</w:t>
      </w:r>
      <w:r>
        <w:rPr>
          <w:rFonts w:asciiTheme="minorHAnsi" w:hAnsiTheme="minorHAnsi" w:cstheme="minorHAnsi"/>
          <w:sz w:val="28"/>
          <w:szCs w:val="28"/>
          <w:lang w:val="cs-CZ"/>
        </w:rPr>
        <w:t>u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  <w:r w:rsidR="006B3E6E">
        <w:rPr>
          <w:rFonts w:asciiTheme="minorHAnsi" w:hAnsiTheme="minorHAnsi" w:cstheme="minorHAnsi"/>
          <w:sz w:val="28"/>
          <w:szCs w:val="28"/>
          <w:lang w:val="cs-CZ"/>
        </w:rPr>
        <w:t>R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egistr </w:t>
      </w:r>
      <w:r>
        <w:rPr>
          <w:rFonts w:asciiTheme="minorHAnsi" w:hAnsiTheme="minorHAnsi" w:cstheme="minorHAnsi"/>
          <w:sz w:val="28"/>
          <w:szCs w:val="28"/>
          <w:lang w:val="cs-CZ"/>
        </w:rPr>
        <w:t>slouží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. Věnujte prosím čas pečlivému přečtení těchto informací a v případě jakýchkoli dotazů se zeptejte svého lékaře nebo odborné sestry. Můžete </w:t>
      </w:r>
      <w:r>
        <w:rPr>
          <w:rFonts w:asciiTheme="minorHAnsi" w:hAnsiTheme="minorHAnsi" w:cstheme="minorHAnsi"/>
          <w:sz w:val="28"/>
          <w:szCs w:val="28"/>
          <w:lang w:val="cs-CZ"/>
        </w:rPr>
        <w:t xml:space="preserve">si 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o tom také </w:t>
      </w:r>
      <w:r>
        <w:rPr>
          <w:rFonts w:asciiTheme="minorHAnsi" w:hAnsiTheme="minorHAnsi" w:cstheme="minorHAnsi"/>
          <w:sz w:val="28"/>
          <w:szCs w:val="28"/>
          <w:lang w:val="cs-CZ"/>
        </w:rPr>
        <w:t>pro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mluvit se svými rodiči nebo </w:t>
      </w:r>
      <w:r>
        <w:rPr>
          <w:rFonts w:asciiTheme="minorHAnsi" w:hAnsiTheme="minorHAnsi" w:cstheme="minorHAnsi"/>
          <w:sz w:val="28"/>
          <w:szCs w:val="28"/>
          <w:lang w:val="cs-CZ"/>
        </w:rPr>
        <w:t>dalšími</w:t>
      </w:r>
      <w:r w:rsidR="000B7B5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lidmi.</w:t>
      </w:r>
    </w:p>
    <w:p w14:paraId="341E824B" w14:textId="77777777" w:rsidR="009D336D" w:rsidRPr="0093708B" w:rsidRDefault="009D336D" w:rsidP="00602A7C">
      <w:pPr>
        <w:ind w:right="54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</w:p>
    <w:p w14:paraId="02B756D1" w14:textId="1EEAA0A2" w:rsidR="005E3D04" w:rsidRPr="0093708B" w:rsidRDefault="005E3D04" w:rsidP="00E20544">
      <w:pPr>
        <w:kinsoku w:val="0"/>
        <w:adjustRightInd w:val="0"/>
        <w:spacing w:before="2"/>
        <w:ind w:right="62"/>
        <w:jc w:val="both"/>
        <w:textAlignment w:val="baseline"/>
        <w:rPr>
          <w:b/>
          <w:bCs/>
          <w:color w:val="000000"/>
          <w:sz w:val="28"/>
          <w:szCs w:val="28"/>
          <w:lang w:val="cs-CZ" w:eastAsia="uk-UA"/>
        </w:rPr>
      </w:pPr>
      <w:r w:rsidRPr="0093708B">
        <w:rPr>
          <w:b/>
          <w:bCs/>
          <w:color w:val="000000"/>
          <w:sz w:val="28"/>
          <w:szCs w:val="28"/>
          <w:lang w:val="cs-CZ" w:eastAsia="uk-UA"/>
        </w:rPr>
        <w:t xml:space="preserve">Proč byl tento </w:t>
      </w:r>
      <w:r w:rsidR="006B3E6E">
        <w:rPr>
          <w:b/>
          <w:bCs/>
          <w:color w:val="000000"/>
          <w:sz w:val="28"/>
          <w:szCs w:val="28"/>
          <w:lang w:val="cs-CZ" w:eastAsia="uk-UA"/>
        </w:rPr>
        <w:t>R</w:t>
      </w:r>
      <w:r w:rsidR="007E32D0">
        <w:rPr>
          <w:b/>
          <w:bCs/>
          <w:color w:val="000000"/>
          <w:sz w:val="28"/>
          <w:szCs w:val="28"/>
          <w:lang w:val="cs-CZ" w:eastAsia="uk-UA"/>
        </w:rPr>
        <w:t>egistr</w:t>
      </w:r>
      <w:r w:rsidRPr="0093708B">
        <w:rPr>
          <w:b/>
          <w:bCs/>
          <w:color w:val="000000"/>
          <w:sz w:val="28"/>
          <w:szCs w:val="28"/>
          <w:lang w:val="cs-CZ" w:eastAsia="uk-UA"/>
        </w:rPr>
        <w:t xml:space="preserve"> zřízen?</w:t>
      </w:r>
    </w:p>
    <w:p w14:paraId="4E8A47AC" w14:textId="2DA544D4" w:rsidR="005E3D04" w:rsidRPr="0093708B" w:rsidRDefault="005E3D04" w:rsidP="00E20544">
      <w:pPr>
        <w:kinsoku w:val="0"/>
        <w:adjustRightInd w:val="0"/>
        <w:spacing w:before="2"/>
        <w:ind w:right="62"/>
        <w:jc w:val="both"/>
        <w:textAlignment w:val="baseline"/>
        <w:rPr>
          <w:color w:val="000000"/>
          <w:sz w:val="28"/>
          <w:szCs w:val="28"/>
          <w:lang w:val="cs-CZ" w:eastAsia="uk-UA"/>
        </w:rPr>
      </w:pPr>
      <w:r w:rsidRPr="0093708B">
        <w:rPr>
          <w:color w:val="000000"/>
          <w:sz w:val="28"/>
          <w:szCs w:val="28"/>
          <w:lang w:val="cs-CZ" w:eastAsia="uk-UA"/>
        </w:rPr>
        <w:t xml:space="preserve">Evropská unie zřídila sítě </w:t>
      </w:r>
      <w:r w:rsidR="007E32D0">
        <w:rPr>
          <w:color w:val="000000"/>
          <w:sz w:val="28"/>
          <w:szCs w:val="28"/>
          <w:lang w:val="cs-CZ" w:eastAsia="uk-UA"/>
        </w:rPr>
        <w:t>zdravotnických pracovišť zabývajících se</w:t>
      </w:r>
      <w:r w:rsidRPr="0093708B">
        <w:rPr>
          <w:color w:val="000000"/>
          <w:sz w:val="28"/>
          <w:szCs w:val="28"/>
          <w:lang w:val="cs-CZ" w:eastAsia="uk-UA"/>
        </w:rPr>
        <w:t xml:space="preserve"> vzácn</w:t>
      </w:r>
      <w:r w:rsidR="007E32D0">
        <w:rPr>
          <w:color w:val="000000"/>
          <w:sz w:val="28"/>
          <w:szCs w:val="28"/>
          <w:lang w:val="cs-CZ" w:eastAsia="uk-UA"/>
        </w:rPr>
        <w:t>ými</w:t>
      </w:r>
      <w:r w:rsidRPr="0093708B">
        <w:rPr>
          <w:color w:val="000000"/>
          <w:sz w:val="28"/>
          <w:szCs w:val="28"/>
          <w:lang w:val="cs-CZ" w:eastAsia="uk-UA"/>
        </w:rPr>
        <w:t xml:space="preserve"> onemocnění</w:t>
      </w:r>
      <w:r w:rsidR="007E32D0">
        <w:rPr>
          <w:color w:val="000000"/>
          <w:sz w:val="28"/>
          <w:szCs w:val="28"/>
          <w:lang w:val="cs-CZ" w:eastAsia="uk-UA"/>
        </w:rPr>
        <w:t>mi</w:t>
      </w:r>
      <w:r w:rsidRPr="0093708B">
        <w:rPr>
          <w:color w:val="000000"/>
          <w:sz w:val="28"/>
          <w:szCs w:val="28"/>
          <w:lang w:val="cs-CZ" w:eastAsia="uk-UA"/>
        </w:rPr>
        <w:t>. Dvě z nich jsou Evropská referenční síť (ERN) pro vzácná endokrinní onemocnění (ENDO-ERN</w:t>
      </w:r>
      <w:r w:rsidR="00A15E14">
        <w:rPr>
          <w:color w:val="000000"/>
          <w:sz w:val="28"/>
          <w:szCs w:val="28"/>
          <w:lang w:val="cs-CZ" w:eastAsia="uk-UA"/>
        </w:rPr>
        <w:t xml:space="preserve">, </w:t>
      </w:r>
      <w:hyperlink r:id="rId11" w:history="1">
        <w:r w:rsidR="00A15E14" w:rsidRPr="0093708B">
          <w:rPr>
            <w:color w:val="0563C1"/>
            <w:sz w:val="28"/>
            <w:szCs w:val="28"/>
            <w:u w:val="single"/>
            <w:lang w:val="cs-CZ" w:eastAsia="uk-UA"/>
          </w:rPr>
          <w:t>www.endo-ern.eu</w:t>
        </w:r>
      </w:hyperlink>
      <w:r w:rsidRPr="0093708B">
        <w:rPr>
          <w:color w:val="000000"/>
          <w:sz w:val="28"/>
          <w:szCs w:val="28"/>
          <w:lang w:val="cs-CZ" w:eastAsia="uk-UA"/>
        </w:rPr>
        <w:t>) a Evropská referenční síť pro vzácná kostní onemocnění (ERN BOND</w:t>
      </w:r>
      <w:r w:rsidR="00A15E14">
        <w:rPr>
          <w:color w:val="000000"/>
          <w:sz w:val="28"/>
          <w:szCs w:val="28"/>
          <w:lang w:val="cs-CZ" w:eastAsia="uk-UA"/>
        </w:rPr>
        <w:t xml:space="preserve">, </w:t>
      </w:r>
      <w:hyperlink r:id="rId12" w:history="1">
        <w:r w:rsidRPr="0093708B">
          <w:rPr>
            <w:color w:val="0563C1"/>
            <w:sz w:val="28"/>
            <w:szCs w:val="28"/>
            <w:u w:val="single"/>
            <w:lang w:val="cs-CZ" w:eastAsia="uk-UA"/>
          </w:rPr>
          <w:t>www.ernbond.eu</w:t>
        </w:r>
      </w:hyperlink>
      <w:r w:rsidRPr="0093708B">
        <w:rPr>
          <w:color w:val="000000"/>
          <w:sz w:val="28"/>
          <w:szCs w:val="28"/>
          <w:lang w:val="cs-CZ" w:eastAsia="uk-UA"/>
        </w:rPr>
        <w:t xml:space="preserve">). Cílem těchto sítí je shromáždit co nejvíce informací o vzácných onemocněních zřízením </w:t>
      </w:r>
      <w:r w:rsidR="006B3E6E">
        <w:rPr>
          <w:color w:val="000000"/>
          <w:sz w:val="28"/>
          <w:szCs w:val="28"/>
          <w:lang w:val="cs-CZ" w:eastAsia="uk-UA"/>
        </w:rPr>
        <w:t>R</w:t>
      </w:r>
      <w:r w:rsidRPr="0093708B">
        <w:rPr>
          <w:color w:val="000000"/>
          <w:sz w:val="28"/>
          <w:szCs w:val="28"/>
          <w:lang w:val="cs-CZ" w:eastAsia="uk-UA"/>
        </w:rPr>
        <w:t xml:space="preserve">egistru: EuRREB (Evropské registry vzácných endokrinních a kostních onemocnění - </w:t>
      </w:r>
      <w:hyperlink r:id="rId13" w:history="1">
        <w:r w:rsidRPr="0093708B">
          <w:rPr>
            <w:color w:val="0563C1"/>
            <w:sz w:val="28"/>
            <w:szCs w:val="28"/>
            <w:u w:val="single"/>
            <w:lang w:val="cs-CZ" w:eastAsia="uk-UA"/>
          </w:rPr>
          <w:t>www.eurreb.eu</w:t>
        </w:r>
      </w:hyperlink>
      <w:r w:rsidRPr="0093708B">
        <w:rPr>
          <w:color w:val="000000"/>
          <w:sz w:val="28"/>
          <w:szCs w:val="28"/>
          <w:lang w:val="cs-CZ" w:eastAsia="uk-UA"/>
        </w:rPr>
        <w:t>).</w:t>
      </w:r>
    </w:p>
    <w:p w14:paraId="04E00201" w14:textId="77777777" w:rsidR="009D336D" w:rsidRPr="0093708B" w:rsidRDefault="009D336D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</w:p>
    <w:p w14:paraId="20B986A7" w14:textId="384E570D" w:rsidR="009D336D" w:rsidRPr="0093708B" w:rsidRDefault="009D336D" w:rsidP="00E20544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Jaký je účel </w:t>
      </w:r>
      <w:r w:rsidR="006B3E6E">
        <w:rPr>
          <w:rFonts w:asciiTheme="minorHAnsi" w:hAnsiTheme="minorHAnsi" w:cstheme="minorHAnsi"/>
          <w:b/>
          <w:bCs/>
          <w:sz w:val="28"/>
          <w:szCs w:val="28"/>
          <w:lang w:val="cs-CZ"/>
        </w:rPr>
        <w:t>R</w:t>
      </w: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egistru? </w:t>
      </w:r>
    </w:p>
    <w:p w14:paraId="1AAC9DE4" w14:textId="44F02083" w:rsidR="006C4D52" w:rsidRPr="0093708B" w:rsidRDefault="009D336D" w:rsidP="00E20544">
      <w:pPr>
        <w:kinsoku w:val="0"/>
        <w:adjustRightInd w:val="0"/>
        <w:spacing w:before="2"/>
        <w:ind w:right="62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Registry </w:t>
      </w:r>
      <w:r w:rsidR="00A15E14">
        <w:rPr>
          <w:rFonts w:asciiTheme="minorHAnsi" w:hAnsiTheme="minorHAnsi" w:cstheme="minorHAnsi"/>
          <w:sz w:val="28"/>
          <w:szCs w:val="28"/>
          <w:lang w:val="cs-CZ"/>
        </w:rPr>
        <w:t>vy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>užívají lékaři, pacienti a výzkumní pracovníci, aby se dozvěděli více o vzácných onemocněních nebo zjistili, jaká je nejlepší léčba. Registry pom</w:t>
      </w:r>
      <w:r w:rsidR="00A15E14">
        <w:rPr>
          <w:rFonts w:asciiTheme="minorHAnsi" w:hAnsiTheme="minorHAnsi" w:cstheme="minorHAnsi"/>
          <w:sz w:val="28"/>
          <w:szCs w:val="28"/>
          <w:lang w:val="cs-CZ"/>
        </w:rPr>
        <w:t>áhají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zlepšit naše znalosti o těchto vzácných onemocněních a péči o </w:t>
      </w:r>
      <w:r w:rsidR="00A15E14">
        <w:rPr>
          <w:rFonts w:asciiTheme="minorHAnsi" w:hAnsiTheme="minorHAnsi" w:cstheme="minorHAnsi"/>
          <w:sz w:val="28"/>
          <w:szCs w:val="28"/>
          <w:lang w:val="cs-CZ"/>
        </w:rPr>
        <w:t>jedince, kteří jimi trpí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. </w:t>
      </w:r>
    </w:p>
    <w:p w14:paraId="39AF8EED" w14:textId="77777777" w:rsidR="009D336D" w:rsidRPr="0093708B" w:rsidRDefault="009D336D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</w:p>
    <w:p w14:paraId="1F0AF31D" w14:textId="4129714C" w:rsidR="009D336D" w:rsidRPr="0093708B" w:rsidRDefault="00A15E14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>
        <w:rPr>
          <w:rFonts w:asciiTheme="minorHAnsi" w:hAnsiTheme="minorHAnsi" w:cstheme="minorHAnsi"/>
          <w:sz w:val="28"/>
          <w:szCs w:val="28"/>
          <w:lang w:val="cs-CZ"/>
        </w:rPr>
        <w:t>Základní registr</w:t>
      </w:r>
      <w:r w:rsidR="009D336D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shromažďuje informace o </w:t>
      </w:r>
      <w:r w:rsidR="0027703F">
        <w:rPr>
          <w:rFonts w:asciiTheme="minorHAnsi" w:hAnsiTheme="minorHAnsi" w:cstheme="minorHAnsi"/>
          <w:sz w:val="28"/>
          <w:szCs w:val="28"/>
          <w:lang w:val="cs-CZ"/>
        </w:rPr>
        <w:t>vzácných</w:t>
      </w:r>
      <w:r w:rsidR="009D336D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endokrinních a kostních onemocněních. </w:t>
      </w:r>
      <w:r w:rsidR="0027703F">
        <w:rPr>
          <w:rFonts w:asciiTheme="minorHAnsi" w:hAnsiTheme="minorHAnsi" w:cstheme="minorHAnsi"/>
          <w:sz w:val="28"/>
          <w:szCs w:val="28"/>
          <w:lang w:val="cs-CZ"/>
        </w:rPr>
        <w:t>Jedná se o</w:t>
      </w:r>
      <w:r w:rsidR="009D336D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informace</w:t>
      </w:r>
      <w:r w:rsidR="0027703F">
        <w:rPr>
          <w:rFonts w:asciiTheme="minorHAnsi" w:hAnsiTheme="minorHAnsi" w:cstheme="minorHAnsi"/>
          <w:sz w:val="28"/>
          <w:szCs w:val="28"/>
          <w:lang w:val="cs-CZ"/>
        </w:rPr>
        <w:t>, které</w:t>
      </w:r>
      <w:r w:rsidR="009D336D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jsou </w:t>
      </w:r>
      <w:r w:rsidR="0027703F">
        <w:rPr>
          <w:rFonts w:asciiTheme="minorHAnsi" w:hAnsiTheme="minorHAnsi" w:cstheme="minorHAnsi"/>
          <w:sz w:val="28"/>
          <w:szCs w:val="28"/>
          <w:lang w:val="cs-CZ"/>
        </w:rPr>
        <w:t>běžně</w:t>
      </w:r>
      <w:r w:rsidR="009D336D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shromažďovány </w:t>
      </w:r>
      <w:r w:rsidR="0027703F">
        <w:rPr>
          <w:rFonts w:asciiTheme="minorHAnsi" w:hAnsiTheme="minorHAnsi" w:cstheme="minorHAnsi"/>
          <w:sz w:val="28"/>
          <w:szCs w:val="28"/>
          <w:lang w:val="cs-CZ"/>
        </w:rPr>
        <w:t xml:space="preserve">Vaším ošetřujícím </w:t>
      </w:r>
      <w:r w:rsidR="009D336D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lékařem (například vaše výška nebo jaké léky užíváte) a jsou </w:t>
      </w:r>
      <w:r w:rsidR="0027703F">
        <w:rPr>
          <w:rFonts w:asciiTheme="minorHAnsi" w:hAnsiTheme="minorHAnsi" w:cstheme="minorHAnsi"/>
          <w:sz w:val="28"/>
          <w:szCs w:val="28"/>
          <w:lang w:val="cs-CZ"/>
        </w:rPr>
        <w:t>zapsány</w:t>
      </w:r>
      <w:r w:rsidR="009D336D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ve vaší zdravotní dokumentaci.</w:t>
      </w:r>
    </w:p>
    <w:p w14:paraId="021D7149" w14:textId="77777777" w:rsidR="009D336D" w:rsidRPr="0093708B" w:rsidRDefault="009D336D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</w:p>
    <w:p w14:paraId="3E8FB784" w14:textId="6DEC54C9" w:rsidR="009D336D" w:rsidRPr="0093708B" w:rsidRDefault="009D336D" w:rsidP="00E20544">
      <w:pPr>
        <w:pStyle w:val="paragraph"/>
        <w:spacing w:before="0" w:beforeAutospacing="0" w:after="0" w:afterAutospacing="0"/>
        <w:ind w:right="54"/>
        <w:jc w:val="both"/>
        <w:textAlignment w:val="baseline"/>
        <w:rPr>
          <w:rFonts w:asciiTheme="minorHAnsi" w:hAnsiTheme="minorHAnsi" w:cs="Segoe UI"/>
          <w:b/>
          <w:bCs/>
          <w:sz w:val="28"/>
          <w:szCs w:val="28"/>
          <w:lang w:val="cs-CZ"/>
        </w:rPr>
      </w:pPr>
      <w:r w:rsidRPr="0093708B">
        <w:rPr>
          <w:rStyle w:val="normaltextrun"/>
          <w:rFonts w:asciiTheme="minorHAnsi" w:eastAsia="Calibri" w:hAnsiTheme="minorHAnsi"/>
          <w:b/>
          <w:bCs/>
          <w:sz w:val="28"/>
          <w:szCs w:val="28"/>
          <w:lang w:val="cs-CZ"/>
        </w:rPr>
        <w:t xml:space="preserve">V současné době registrujeme </w:t>
      </w:r>
      <w:r w:rsidR="0027703F">
        <w:rPr>
          <w:rStyle w:val="normaltextrun"/>
          <w:rFonts w:asciiTheme="minorHAnsi" w:eastAsia="Calibri" w:hAnsiTheme="minorHAnsi"/>
          <w:b/>
          <w:bCs/>
          <w:sz w:val="28"/>
          <w:szCs w:val="28"/>
          <w:lang w:val="cs-CZ"/>
        </w:rPr>
        <w:t xml:space="preserve">jedince s </w:t>
      </w:r>
      <w:r w:rsidRPr="0093708B">
        <w:rPr>
          <w:rStyle w:val="normaltextrun"/>
          <w:rFonts w:asciiTheme="minorHAnsi" w:eastAsia="Calibri" w:hAnsiTheme="minorHAnsi"/>
          <w:b/>
          <w:bCs/>
          <w:sz w:val="28"/>
          <w:szCs w:val="28"/>
          <w:lang w:val="cs-CZ"/>
        </w:rPr>
        <w:t>následující</w:t>
      </w:r>
      <w:r w:rsidR="0027703F">
        <w:rPr>
          <w:rStyle w:val="normaltextrun"/>
          <w:rFonts w:asciiTheme="minorHAnsi" w:eastAsia="Calibri" w:hAnsiTheme="minorHAnsi"/>
          <w:b/>
          <w:bCs/>
          <w:sz w:val="28"/>
          <w:szCs w:val="28"/>
          <w:lang w:val="cs-CZ"/>
        </w:rPr>
        <w:t>mi</w:t>
      </w:r>
      <w:r w:rsidRPr="0093708B">
        <w:rPr>
          <w:rStyle w:val="normaltextrun"/>
          <w:rFonts w:asciiTheme="minorHAnsi" w:eastAsia="Calibri" w:hAnsiTheme="minorHAnsi"/>
          <w:b/>
          <w:bCs/>
          <w:sz w:val="28"/>
          <w:szCs w:val="28"/>
          <w:lang w:val="cs-CZ"/>
        </w:rPr>
        <w:t xml:space="preserve"> </w:t>
      </w:r>
      <w:r w:rsidR="0027703F">
        <w:rPr>
          <w:rStyle w:val="normaltextrun"/>
          <w:rFonts w:asciiTheme="minorHAnsi" w:eastAsia="Calibri" w:hAnsiTheme="minorHAnsi"/>
          <w:b/>
          <w:bCs/>
          <w:sz w:val="28"/>
          <w:szCs w:val="28"/>
          <w:lang w:val="cs-CZ"/>
        </w:rPr>
        <w:t>onemocněními</w:t>
      </w:r>
      <w:r w:rsidRPr="0093708B">
        <w:rPr>
          <w:rStyle w:val="normaltextrun"/>
          <w:rFonts w:asciiTheme="minorHAnsi" w:eastAsia="Calibri" w:hAnsiTheme="minorHAnsi"/>
          <w:b/>
          <w:bCs/>
          <w:sz w:val="28"/>
          <w:szCs w:val="28"/>
          <w:lang w:val="cs-CZ"/>
        </w:rPr>
        <w:t>:</w:t>
      </w:r>
    </w:p>
    <w:p w14:paraId="2A800D10" w14:textId="491CFBEF" w:rsidR="009D336D" w:rsidRPr="0093708B" w:rsidRDefault="009D336D" w:rsidP="00E20544">
      <w:pPr>
        <w:pStyle w:val="paragraph"/>
        <w:numPr>
          <w:ilvl w:val="0"/>
          <w:numId w:val="27"/>
        </w:numPr>
        <w:spacing w:before="0" w:beforeAutospacing="0" w:after="0" w:afterAutospacing="0"/>
        <w:ind w:right="54"/>
        <w:jc w:val="both"/>
        <w:textAlignment w:val="baseline"/>
        <w:rPr>
          <w:rFonts w:asciiTheme="minorHAnsi" w:hAnsiTheme="minorHAnsi" w:cs="Calibri"/>
          <w:sz w:val="28"/>
          <w:szCs w:val="28"/>
          <w:lang w:val="cs-CZ"/>
        </w:rPr>
      </w:pPr>
      <w:r w:rsidRPr="0093708B">
        <w:rPr>
          <w:rStyle w:val="normaltextrun"/>
          <w:rFonts w:asciiTheme="minorHAnsi" w:eastAsia="Calibri" w:hAnsiTheme="minorHAnsi"/>
          <w:color w:val="333333"/>
          <w:sz w:val="28"/>
          <w:szCs w:val="28"/>
          <w:lang w:val="cs-CZ"/>
        </w:rPr>
        <w:t>Poruchy nadledvin</w:t>
      </w:r>
    </w:p>
    <w:p w14:paraId="0D81DB95" w14:textId="77777777" w:rsidR="009D336D" w:rsidRPr="0093708B" w:rsidRDefault="009D336D" w:rsidP="00E20544">
      <w:pPr>
        <w:pStyle w:val="paragraph"/>
        <w:numPr>
          <w:ilvl w:val="0"/>
          <w:numId w:val="27"/>
        </w:numPr>
        <w:spacing w:before="0" w:beforeAutospacing="0" w:after="0" w:afterAutospacing="0"/>
        <w:ind w:right="54"/>
        <w:jc w:val="both"/>
        <w:textAlignment w:val="baseline"/>
        <w:rPr>
          <w:rStyle w:val="normaltextrun"/>
          <w:rFonts w:asciiTheme="minorHAnsi" w:hAnsiTheme="minorHAnsi" w:cs="Calibri"/>
          <w:color w:val="333333"/>
          <w:sz w:val="28"/>
          <w:szCs w:val="28"/>
          <w:lang w:val="cs-CZ"/>
        </w:rPr>
      </w:pPr>
      <w:r w:rsidRPr="0093708B">
        <w:rPr>
          <w:rStyle w:val="normaltextrun"/>
          <w:rFonts w:asciiTheme="minorHAnsi" w:eastAsia="Calibri" w:hAnsiTheme="minorHAnsi"/>
          <w:color w:val="333333"/>
          <w:sz w:val="28"/>
          <w:szCs w:val="28"/>
          <w:lang w:val="cs-CZ"/>
        </w:rPr>
        <w:t>Poruchy kostí</w:t>
      </w:r>
    </w:p>
    <w:p w14:paraId="49D1A285" w14:textId="77777777" w:rsidR="009D336D" w:rsidRPr="0093708B" w:rsidRDefault="009D336D" w:rsidP="00E20544">
      <w:pPr>
        <w:pStyle w:val="paragraph"/>
        <w:numPr>
          <w:ilvl w:val="0"/>
          <w:numId w:val="27"/>
        </w:numPr>
        <w:spacing w:before="0" w:beforeAutospacing="0" w:after="0" w:afterAutospacing="0"/>
        <w:ind w:right="54"/>
        <w:jc w:val="both"/>
        <w:textAlignment w:val="baseline"/>
        <w:rPr>
          <w:rStyle w:val="eop"/>
          <w:rFonts w:asciiTheme="minorHAnsi" w:eastAsia="Calibri" w:hAnsiTheme="minorHAnsi"/>
          <w:color w:val="333333"/>
          <w:sz w:val="28"/>
          <w:szCs w:val="28"/>
          <w:lang w:val="cs-CZ"/>
        </w:rPr>
      </w:pPr>
      <w:r w:rsidRPr="0093708B">
        <w:rPr>
          <w:rStyle w:val="normaltextrun"/>
          <w:rFonts w:asciiTheme="minorHAnsi" w:eastAsia="Calibri" w:hAnsiTheme="minorHAnsi"/>
          <w:color w:val="333333"/>
          <w:sz w:val="28"/>
          <w:szCs w:val="28"/>
          <w:lang w:val="cs-CZ"/>
        </w:rPr>
        <w:t>Poruchy vápníku a fosfátů</w:t>
      </w:r>
    </w:p>
    <w:p w14:paraId="0A54956C" w14:textId="77777777" w:rsidR="009D336D" w:rsidRPr="0093708B" w:rsidRDefault="009D336D" w:rsidP="00E20544">
      <w:pPr>
        <w:pStyle w:val="paragraph"/>
        <w:numPr>
          <w:ilvl w:val="0"/>
          <w:numId w:val="27"/>
        </w:numPr>
        <w:spacing w:before="0" w:beforeAutospacing="0" w:after="0" w:afterAutospacing="0"/>
        <w:ind w:right="54"/>
        <w:jc w:val="both"/>
        <w:textAlignment w:val="baseline"/>
        <w:rPr>
          <w:rFonts w:asciiTheme="minorHAnsi" w:hAnsiTheme="minorHAnsi" w:cs="Calibri"/>
          <w:sz w:val="28"/>
          <w:szCs w:val="28"/>
          <w:lang w:val="cs-CZ"/>
        </w:rPr>
      </w:pPr>
      <w:r w:rsidRPr="0093708B">
        <w:rPr>
          <w:rStyle w:val="normaltextrun"/>
          <w:rFonts w:asciiTheme="minorHAnsi" w:eastAsia="Calibri" w:hAnsiTheme="minorHAnsi"/>
          <w:color w:val="333333"/>
          <w:sz w:val="28"/>
          <w:szCs w:val="28"/>
          <w:lang w:val="cs-CZ"/>
        </w:rPr>
        <w:t>Endokrinní nádory</w:t>
      </w:r>
    </w:p>
    <w:p w14:paraId="771514DD" w14:textId="77777777" w:rsidR="009D336D" w:rsidRPr="0093708B" w:rsidRDefault="009D336D" w:rsidP="00E20544">
      <w:pPr>
        <w:pStyle w:val="paragraph"/>
        <w:numPr>
          <w:ilvl w:val="0"/>
          <w:numId w:val="27"/>
        </w:numPr>
        <w:spacing w:before="0" w:beforeAutospacing="0" w:after="0" w:afterAutospacing="0"/>
        <w:ind w:right="54"/>
        <w:jc w:val="both"/>
        <w:textAlignment w:val="baseline"/>
        <w:rPr>
          <w:rStyle w:val="normaltextrun"/>
          <w:rFonts w:asciiTheme="minorHAnsi" w:hAnsiTheme="minorHAnsi" w:cs="Calibri"/>
          <w:sz w:val="28"/>
          <w:szCs w:val="28"/>
          <w:lang w:val="cs-CZ"/>
        </w:rPr>
      </w:pPr>
      <w:r w:rsidRPr="0093708B">
        <w:rPr>
          <w:rStyle w:val="normaltextrun"/>
          <w:rFonts w:asciiTheme="minorHAnsi" w:eastAsia="Calibri" w:hAnsiTheme="minorHAnsi"/>
          <w:color w:val="333333"/>
          <w:sz w:val="28"/>
          <w:szCs w:val="28"/>
          <w:lang w:val="cs-CZ"/>
        </w:rPr>
        <w:t>Poruchy růstu a obezity</w:t>
      </w:r>
    </w:p>
    <w:p w14:paraId="7ECE63E8" w14:textId="795EB1DA" w:rsidR="009D336D" w:rsidRPr="0093708B" w:rsidRDefault="009D336D" w:rsidP="00E20544">
      <w:pPr>
        <w:pStyle w:val="paragraph"/>
        <w:numPr>
          <w:ilvl w:val="0"/>
          <w:numId w:val="27"/>
        </w:numPr>
        <w:spacing w:before="0" w:beforeAutospacing="0" w:after="0" w:afterAutospacing="0"/>
        <w:ind w:right="54"/>
        <w:jc w:val="both"/>
        <w:textAlignment w:val="baseline"/>
        <w:rPr>
          <w:rStyle w:val="normaltextrun"/>
          <w:rFonts w:asciiTheme="minorHAnsi" w:hAnsiTheme="minorHAnsi" w:cs="Calibri"/>
          <w:sz w:val="28"/>
          <w:szCs w:val="28"/>
          <w:lang w:val="cs-CZ"/>
        </w:rPr>
      </w:pPr>
      <w:r w:rsidRPr="0093708B">
        <w:rPr>
          <w:rStyle w:val="normaltextrun"/>
          <w:rFonts w:asciiTheme="minorHAnsi" w:eastAsia="Calibri" w:hAnsiTheme="minorHAnsi"/>
          <w:color w:val="333333"/>
          <w:sz w:val="28"/>
          <w:szCs w:val="28"/>
          <w:lang w:val="cs-CZ"/>
        </w:rPr>
        <w:lastRenderedPageBreak/>
        <w:t>Poruchy hypofýzy</w:t>
      </w:r>
    </w:p>
    <w:p w14:paraId="5ADEFE75" w14:textId="3EF58D7E" w:rsidR="00211CD4" w:rsidRPr="0093708B" w:rsidRDefault="00211CD4" w:rsidP="00E20544">
      <w:pPr>
        <w:pStyle w:val="paragraph"/>
        <w:numPr>
          <w:ilvl w:val="0"/>
          <w:numId w:val="27"/>
        </w:numPr>
        <w:spacing w:before="0" w:beforeAutospacing="0" w:after="0" w:afterAutospacing="0"/>
        <w:ind w:right="54"/>
        <w:jc w:val="both"/>
        <w:textAlignment w:val="baseline"/>
        <w:rPr>
          <w:rFonts w:asciiTheme="minorHAnsi" w:hAnsiTheme="minorHAnsi" w:cs="Calibri"/>
          <w:sz w:val="28"/>
          <w:szCs w:val="28"/>
          <w:lang w:val="cs-CZ"/>
        </w:rPr>
      </w:pPr>
      <w:r w:rsidRPr="0093708B">
        <w:rPr>
          <w:rStyle w:val="normaltextrun"/>
          <w:rFonts w:asciiTheme="minorHAnsi" w:eastAsia="Calibri" w:hAnsiTheme="minorHAnsi"/>
          <w:color w:val="333333"/>
          <w:sz w:val="28"/>
          <w:szCs w:val="28"/>
          <w:lang w:val="cs-CZ"/>
        </w:rPr>
        <w:t xml:space="preserve">Poruchy pohlavního vývoje </w:t>
      </w:r>
    </w:p>
    <w:p w14:paraId="4EDBC4C6" w14:textId="6052840C" w:rsidR="009D336D" w:rsidRPr="0093708B" w:rsidRDefault="009D336D" w:rsidP="00E20544">
      <w:pPr>
        <w:pStyle w:val="paragraph"/>
        <w:numPr>
          <w:ilvl w:val="0"/>
          <w:numId w:val="27"/>
        </w:numPr>
        <w:spacing w:before="0" w:beforeAutospacing="0" w:after="0" w:afterAutospacing="0"/>
        <w:ind w:right="54"/>
        <w:jc w:val="both"/>
        <w:textAlignment w:val="baseline"/>
        <w:rPr>
          <w:rFonts w:asciiTheme="minorHAnsi" w:hAnsiTheme="minorHAnsi" w:cs="Arial"/>
          <w:sz w:val="28"/>
          <w:szCs w:val="28"/>
          <w:lang w:val="cs-CZ"/>
        </w:rPr>
      </w:pPr>
      <w:r w:rsidRPr="0093708B">
        <w:rPr>
          <w:rStyle w:val="normaltextrun"/>
          <w:rFonts w:asciiTheme="minorHAnsi" w:eastAsia="Calibri" w:hAnsiTheme="minorHAnsi"/>
          <w:color w:val="333333"/>
          <w:sz w:val="28"/>
          <w:szCs w:val="28"/>
          <w:lang w:val="cs-CZ"/>
        </w:rPr>
        <w:t>Poruchy štítné žlázy</w:t>
      </w:r>
    </w:p>
    <w:p w14:paraId="2B3DD168" w14:textId="77777777" w:rsidR="00E20544" w:rsidRDefault="00E20544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</w:p>
    <w:p w14:paraId="4B8B590C" w14:textId="77777777" w:rsidR="000440C9" w:rsidRDefault="00E20544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E20544">
        <w:rPr>
          <w:rFonts w:asciiTheme="minorHAnsi" w:hAnsiTheme="minorHAnsi" w:cstheme="minorHAnsi"/>
          <w:sz w:val="28"/>
          <w:szCs w:val="28"/>
          <w:lang w:val="cs-CZ"/>
        </w:rPr>
        <w:t xml:space="preserve">U některých onemocnění se více informací shromažďuje v modulu pro specifická onemocnění. Přehled všech modulů pro specifická onemocnění naleznete na našich webových stránkách: </w:t>
      </w:r>
      <w:hyperlink r:id="rId14" w:history="1">
        <w:r w:rsidRPr="00701CAD">
          <w:rPr>
            <w:color w:val="0563C1"/>
            <w:sz w:val="28"/>
            <w:szCs w:val="28"/>
            <w:u w:val="single"/>
            <w:lang w:val="cs-CZ" w:eastAsia="uk-UA"/>
          </w:rPr>
          <w:t>https://eurreb.eu/condition-specific-modules/</w:t>
        </w:r>
      </w:hyperlink>
    </w:p>
    <w:p w14:paraId="30C3A8B7" w14:textId="77777777" w:rsidR="00E20544" w:rsidRPr="0093708B" w:rsidRDefault="00E20544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</w:p>
    <w:p w14:paraId="3167778C" w14:textId="45033609" w:rsidR="009D336D" w:rsidRPr="0093708B" w:rsidRDefault="009D336D" w:rsidP="00E20544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Co </w:t>
      </w:r>
      <w:r w:rsidR="0027703F">
        <w:rPr>
          <w:rFonts w:asciiTheme="minorHAnsi" w:hAnsiTheme="minorHAnsi" w:cstheme="minorHAnsi"/>
          <w:b/>
          <w:bCs/>
          <w:sz w:val="28"/>
          <w:szCs w:val="28"/>
          <w:lang w:val="cs-CZ"/>
        </w:rPr>
        <w:t>obnáší Vaše</w:t>
      </w: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 účast</w:t>
      </w:r>
      <w:r w:rsidR="0027703F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 v </w:t>
      </w:r>
      <w:r w:rsidR="006B3E6E">
        <w:rPr>
          <w:rFonts w:asciiTheme="minorHAnsi" w:hAnsiTheme="minorHAnsi" w:cstheme="minorHAnsi"/>
          <w:b/>
          <w:bCs/>
          <w:sz w:val="28"/>
          <w:szCs w:val="28"/>
          <w:lang w:val="cs-CZ"/>
        </w:rPr>
        <w:t>R</w:t>
      </w:r>
      <w:r w:rsidR="0027703F">
        <w:rPr>
          <w:rFonts w:asciiTheme="minorHAnsi" w:hAnsiTheme="minorHAnsi" w:cstheme="minorHAnsi"/>
          <w:b/>
          <w:bCs/>
          <w:sz w:val="28"/>
          <w:szCs w:val="28"/>
          <w:lang w:val="cs-CZ"/>
        </w:rPr>
        <w:t>egistru</w:t>
      </w: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? </w:t>
      </w:r>
    </w:p>
    <w:p w14:paraId="6962080E" w14:textId="4AD7B037" w:rsidR="009D336D" w:rsidRPr="0093708B" w:rsidRDefault="009D336D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Nemusíte dělat nic </w:t>
      </w:r>
      <w:r w:rsidR="00BE7B09">
        <w:rPr>
          <w:rFonts w:asciiTheme="minorHAnsi" w:hAnsiTheme="minorHAnsi" w:cstheme="minorHAnsi"/>
          <w:sz w:val="28"/>
          <w:szCs w:val="28"/>
          <w:lang w:val="cs-CZ"/>
        </w:rPr>
        <w:t>zvláštního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. Nejsou vyžadovány žádné </w:t>
      </w:r>
      <w:r w:rsidR="00BE7B09">
        <w:rPr>
          <w:rFonts w:asciiTheme="minorHAnsi" w:hAnsiTheme="minorHAnsi" w:cstheme="minorHAnsi"/>
          <w:sz w:val="28"/>
          <w:szCs w:val="28"/>
          <w:lang w:val="cs-CZ"/>
        </w:rPr>
        <w:t>zvláštní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testy. Data z </w:t>
      </w:r>
      <w:r w:rsidR="00BE7B09">
        <w:rPr>
          <w:rFonts w:asciiTheme="minorHAnsi" w:hAnsiTheme="minorHAnsi" w:cstheme="minorHAnsi"/>
          <w:sz w:val="28"/>
          <w:szCs w:val="28"/>
          <w:lang w:val="cs-CZ"/>
        </w:rPr>
        <w:t>V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aší zdravotní dokumentace jsou </w:t>
      </w:r>
      <w:r w:rsidR="00BE7B09">
        <w:rPr>
          <w:rFonts w:asciiTheme="minorHAnsi" w:hAnsiTheme="minorHAnsi" w:cstheme="minorHAnsi"/>
          <w:sz w:val="28"/>
          <w:szCs w:val="28"/>
          <w:lang w:val="cs-CZ"/>
        </w:rPr>
        <w:t>vkládána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  <w:r w:rsidR="00BE7B09">
        <w:rPr>
          <w:rFonts w:asciiTheme="minorHAnsi" w:hAnsiTheme="minorHAnsi" w:cstheme="minorHAnsi"/>
          <w:sz w:val="28"/>
          <w:szCs w:val="28"/>
          <w:lang w:val="cs-CZ"/>
        </w:rPr>
        <w:t>přes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zabezpečenou webovou stránku. Vaše osobní údaje, jako je vaše jméno nebo adresa, nemůže vidět nikdo kromě </w:t>
      </w:r>
      <w:r w:rsidR="00BE7B09">
        <w:rPr>
          <w:rFonts w:asciiTheme="minorHAnsi" w:hAnsiTheme="minorHAnsi" w:cstheme="minorHAnsi"/>
          <w:sz w:val="28"/>
          <w:szCs w:val="28"/>
          <w:lang w:val="cs-CZ"/>
        </w:rPr>
        <w:t>osob, které o Vás pečují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.  </w:t>
      </w:r>
    </w:p>
    <w:p w14:paraId="70DBE4E3" w14:textId="77777777" w:rsidR="009D336D" w:rsidRPr="0093708B" w:rsidRDefault="009D336D" w:rsidP="00E20544">
      <w:pPr>
        <w:pStyle w:val="paragraph"/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cs-CZ"/>
        </w:rPr>
      </w:pPr>
    </w:p>
    <w:p w14:paraId="3EE8D692" w14:textId="231F9B44" w:rsidR="009D336D" w:rsidRPr="0093708B" w:rsidRDefault="009D336D" w:rsidP="00E20544">
      <w:pPr>
        <w:pStyle w:val="paragraph"/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cs-CZ"/>
        </w:rPr>
      </w:pPr>
      <w:r w:rsidRPr="0093708B"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cs-CZ"/>
        </w:rPr>
        <w:t xml:space="preserve">Můžete si vytvořit vlastní účet pro prohlížení </w:t>
      </w:r>
      <w:r w:rsidR="00BE7B09"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cs-CZ"/>
        </w:rPr>
        <w:t xml:space="preserve">Vašich </w:t>
      </w:r>
      <w:r w:rsidRPr="0093708B"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cs-CZ"/>
        </w:rPr>
        <w:t>dat.</w:t>
      </w:r>
    </w:p>
    <w:p w14:paraId="774237DD" w14:textId="4A9A18C1" w:rsidR="003D74C7" w:rsidRPr="0093708B" w:rsidRDefault="009D336D" w:rsidP="00E20544">
      <w:pPr>
        <w:kinsoku w:val="0"/>
        <w:adjustRightInd w:val="0"/>
        <w:spacing w:before="2" w:line="239" w:lineRule="auto"/>
        <w:ind w:right="62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Pokud </w:t>
      </w:r>
      <w:r w:rsidR="00BE7B09">
        <w:rPr>
          <w:rFonts w:asciiTheme="minorHAnsi" w:hAnsiTheme="minorHAnsi" w:cstheme="minorHAnsi"/>
          <w:sz w:val="28"/>
          <w:szCs w:val="28"/>
          <w:lang w:val="cs-CZ"/>
        </w:rPr>
        <w:t xml:space="preserve">budete souhlasit s účastí v </w:t>
      </w:r>
      <w:r w:rsidR="006B3E6E">
        <w:rPr>
          <w:rFonts w:asciiTheme="minorHAnsi" w:hAnsiTheme="minorHAnsi" w:cstheme="minorHAnsi"/>
          <w:sz w:val="28"/>
          <w:szCs w:val="28"/>
          <w:lang w:val="cs-CZ"/>
        </w:rPr>
        <w:t>R</w:t>
      </w:r>
      <w:r w:rsidR="00BE7B09">
        <w:rPr>
          <w:rFonts w:asciiTheme="minorHAnsi" w:hAnsiTheme="minorHAnsi" w:cstheme="minorHAnsi"/>
          <w:sz w:val="28"/>
          <w:szCs w:val="28"/>
          <w:lang w:val="cs-CZ"/>
        </w:rPr>
        <w:t>egistru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, můžete se rozhodnout </w:t>
      </w:r>
      <w:r w:rsidR="00BE7B09">
        <w:rPr>
          <w:rFonts w:asciiTheme="minorHAnsi" w:hAnsiTheme="minorHAnsi" w:cstheme="minorHAnsi"/>
          <w:sz w:val="28"/>
          <w:szCs w:val="28"/>
          <w:lang w:val="cs-CZ"/>
        </w:rPr>
        <w:t xml:space="preserve">pro 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>vytvoř</w:t>
      </w:r>
      <w:r w:rsidR="00BE7B09">
        <w:rPr>
          <w:rFonts w:asciiTheme="minorHAnsi" w:hAnsiTheme="minorHAnsi" w:cstheme="minorHAnsi"/>
          <w:sz w:val="28"/>
          <w:szCs w:val="28"/>
          <w:lang w:val="cs-CZ"/>
        </w:rPr>
        <w:t>ení vlastního přístupu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. </w:t>
      </w:r>
      <w:r w:rsidR="002E5CF1"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Jako pacient </w:t>
      </w:r>
      <w:r w:rsidR="006B3E6E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tak </w:t>
      </w:r>
      <w:r w:rsidR="002E5CF1"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>můžete vidět, jaké informace jsou</w:t>
      </w:r>
      <w:r w:rsidR="00BE7B09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 o Vás</w:t>
      </w:r>
      <w:r w:rsidR="002E5CF1"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 shromažďovány. Pokud chcete získat přístup, </w:t>
      </w:r>
      <w:r w:rsidR="006B3E6E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bude </w:t>
      </w:r>
      <w:r w:rsidR="00BE7B09">
        <w:rPr>
          <w:rFonts w:asciiTheme="minorHAnsi" w:hAnsiTheme="minorHAnsi" w:cstheme="minorHAnsi"/>
          <w:color w:val="000000"/>
          <w:sz w:val="28"/>
          <w:szCs w:val="28"/>
          <w:lang w:val="cs-CZ"/>
        </w:rPr>
        <w:t>V</w:t>
      </w:r>
      <w:r w:rsidR="002E5CF1"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>aše e-mailová adresa (uvedená v tomto formuláři) sdílena s projektovým týmem</w:t>
      </w:r>
      <w:r w:rsidR="006B3E6E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 Registru</w:t>
      </w:r>
      <w:r w:rsidR="002E5CF1"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>, abyste si mohli vytvořit účet.</w:t>
      </w:r>
      <w:r w:rsidR="003D74C7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Více informací o sběru dat a </w:t>
      </w:r>
      <w:r w:rsidR="006B3E6E">
        <w:rPr>
          <w:rFonts w:asciiTheme="minorHAnsi" w:hAnsiTheme="minorHAnsi" w:cstheme="minorHAnsi"/>
          <w:sz w:val="28"/>
          <w:szCs w:val="28"/>
          <w:lang w:val="cs-CZ"/>
        </w:rPr>
        <w:t>o R</w:t>
      </w:r>
      <w:r w:rsidR="003D74C7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egistru naleznete na </w:t>
      </w:r>
      <w:hyperlink r:id="rId15" w:history="1">
        <w:r w:rsidR="003D74C7" w:rsidRPr="0093708B">
          <w:rPr>
            <w:rStyle w:val="Hyperlink"/>
            <w:rFonts w:asciiTheme="minorHAnsi" w:hAnsiTheme="minorHAnsi" w:cstheme="minorHAnsi"/>
            <w:color w:val="0563C1"/>
            <w:sz w:val="28"/>
            <w:szCs w:val="28"/>
            <w:lang w:val="cs-CZ"/>
          </w:rPr>
          <w:t>www.eurreb.eu</w:t>
        </w:r>
      </w:hyperlink>
      <w:r w:rsidR="00CE5E25" w:rsidRPr="0093708B">
        <w:rPr>
          <w:rStyle w:val="Hyperlink"/>
          <w:rFonts w:asciiTheme="minorHAnsi" w:hAnsiTheme="minorHAnsi" w:cstheme="minorHAnsi"/>
          <w:color w:val="0563C1"/>
          <w:sz w:val="28"/>
          <w:szCs w:val="28"/>
          <w:lang w:val="cs-CZ"/>
        </w:rPr>
        <w:t xml:space="preserve"> </w:t>
      </w:r>
      <w:r w:rsidR="00CE5E25"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>(sekce Informace pro pacienty).</w:t>
      </w:r>
    </w:p>
    <w:p w14:paraId="42661BE3" w14:textId="77777777" w:rsidR="003D74C7" w:rsidRPr="0093708B" w:rsidRDefault="003D74C7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</w:p>
    <w:p w14:paraId="73F88E19" w14:textId="32670B53" w:rsidR="003D74C7" w:rsidRPr="0093708B" w:rsidRDefault="003D74C7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Máte také možnost přispět ke sběru dat vyplněním </w:t>
      </w:r>
      <w:r w:rsidR="006B3E6E">
        <w:rPr>
          <w:rFonts w:asciiTheme="minorHAnsi" w:hAnsiTheme="minorHAnsi" w:cstheme="minorHAnsi"/>
          <w:sz w:val="28"/>
          <w:szCs w:val="28"/>
          <w:lang w:val="cs-CZ"/>
        </w:rPr>
        <w:t>různých</w:t>
      </w:r>
      <w:r w:rsidR="006B3E6E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dotazníků. Jedná se například o kvalitu života a spokojenost pacientů s péčí. </w:t>
      </w:r>
      <w:r w:rsidR="003918D2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Vytvoření účtu nebo vyplnění dotazníků není povinné.  </w:t>
      </w:r>
      <w:r w:rsidR="006B3E6E">
        <w:rPr>
          <w:rFonts w:asciiTheme="minorHAnsi" w:hAnsiTheme="minorHAnsi" w:cstheme="minorHAnsi"/>
          <w:sz w:val="28"/>
          <w:szCs w:val="28"/>
          <w:lang w:val="cs-CZ"/>
        </w:rPr>
        <w:t xml:space="preserve">I když si zřídíte účet, </w:t>
      </w:r>
      <w:r w:rsidR="005D7E23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Registr vás nikdy nebude kontaktovat. Pokud však dotazníky zůstanou </w:t>
      </w:r>
      <w:r w:rsidR="006B3E6E">
        <w:rPr>
          <w:rFonts w:asciiTheme="minorHAnsi" w:hAnsiTheme="minorHAnsi" w:cstheme="minorHAnsi"/>
          <w:sz w:val="28"/>
          <w:szCs w:val="28"/>
          <w:lang w:val="cs-CZ"/>
        </w:rPr>
        <w:t>nedokončené</w:t>
      </w:r>
      <w:r w:rsidR="005D7E23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, můžete obdržet obecná připomenutí. </w:t>
      </w:r>
      <w:r w:rsidR="006B3E6E">
        <w:rPr>
          <w:rFonts w:asciiTheme="minorHAnsi" w:hAnsiTheme="minorHAnsi" w:cstheme="minorHAnsi"/>
          <w:sz w:val="28"/>
          <w:szCs w:val="28"/>
          <w:lang w:val="cs-CZ"/>
        </w:rPr>
        <w:t xml:space="preserve">Také </w:t>
      </w:r>
      <w:r w:rsidR="005D7E23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Váš </w:t>
      </w:r>
      <w:r w:rsidR="006B3E6E">
        <w:rPr>
          <w:rFonts w:asciiTheme="minorHAnsi" w:hAnsiTheme="minorHAnsi" w:cstheme="minorHAnsi"/>
          <w:sz w:val="28"/>
          <w:szCs w:val="28"/>
          <w:lang w:val="cs-CZ"/>
        </w:rPr>
        <w:t xml:space="preserve">ošetřující </w:t>
      </w:r>
      <w:r w:rsidR="005D7E23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lékař </w:t>
      </w:r>
      <w:r w:rsidR="006B3E6E">
        <w:rPr>
          <w:rFonts w:asciiTheme="minorHAnsi" w:hAnsiTheme="minorHAnsi" w:cstheme="minorHAnsi"/>
          <w:sz w:val="28"/>
          <w:szCs w:val="28"/>
          <w:lang w:val="cs-CZ"/>
        </w:rPr>
        <w:t xml:space="preserve">Vám </w:t>
      </w:r>
      <w:r w:rsidR="005D7E23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může prostřednictvím </w:t>
      </w:r>
      <w:r w:rsidR="006B3E6E">
        <w:rPr>
          <w:rFonts w:asciiTheme="minorHAnsi" w:hAnsiTheme="minorHAnsi" w:cstheme="minorHAnsi"/>
          <w:sz w:val="28"/>
          <w:szCs w:val="28"/>
          <w:lang w:val="cs-CZ"/>
        </w:rPr>
        <w:t>registru zasílat připomenutí</w:t>
      </w:r>
      <w:r w:rsidR="005D7E23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. </w:t>
      </w:r>
    </w:p>
    <w:p w14:paraId="21705D4E" w14:textId="77777777" w:rsidR="003D74C7" w:rsidRPr="0093708B" w:rsidRDefault="003D74C7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</w:p>
    <w:p w14:paraId="6EB83580" w14:textId="277C23B7" w:rsidR="003D74C7" w:rsidRPr="0093708B" w:rsidRDefault="003D74C7" w:rsidP="00E20544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Sdílení a publikování výsledků výzkumu </w:t>
      </w:r>
    </w:p>
    <w:p w14:paraId="546EA425" w14:textId="3629E404" w:rsidR="00840F83" w:rsidRPr="0093708B" w:rsidRDefault="00587EE1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Data z </w:t>
      </w:r>
      <w:r w:rsidR="006B3E6E">
        <w:rPr>
          <w:rFonts w:asciiTheme="minorHAnsi" w:hAnsiTheme="minorHAnsi" w:cstheme="minorHAnsi"/>
          <w:sz w:val="28"/>
          <w:szCs w:val="28"/>
          <w:lang w:val="cs-CZ"/>
        </w:rPr>
        <w:t>R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egistru mohou být použita pro vědecký výzkum.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Pro tyto účely se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použ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ijí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pouze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 xml:space="preserve">takové 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údaje,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 xml:space="preserve">na základě kterých 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nejsou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 xml:space="preserve">pacienti identifikovatelní či 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>dohledateln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í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, a to pouze po schválení zvláštním výborem,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 xml:space="preserve">jehož členy jsou i 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>zástupc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i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pacientů. </w:t>
      </w:r>
    </w:p>
    <w:p w14:paraId="349D47A7" w14:textId="7CB82BC3" w:rsidR="003D74C7" w:rsidRPr="0093708B" w:rsidRDefault="003D74C7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Výsledky budou publikovány ve vědeckých časopisech, na webových stránkách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R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egistru, </w:t>
      </w:r>
      <w:r w:rsidRPr="0093708B">
        <w:rPr>
          <w:rStyle w:val="normaltextrun"/>
          <w:rFonts w:asciiTheme="minorHAnsi" w:hAnsiTheme="minorHAnsi"/>
          <w:color w:val="000000" w:themeColor="text1"/>
          <w:sz w:val="28"/>
          <w:szCs w:val="28"/>
          <w:lang w:val="cs-CZ"/>
        </w:rPr>
        <w:t xml:space="preserve">v Evropské referenční síti nebo na sociálních sítích </w:t>
      </w:r>
      <w:r w:rsidR="0073029D">
        <w:rPr>
          <w:rStyle w:val="normaltextrun"/>
          <w:rFonts w:asciiTheme="minorHAnsi" w:hAnsiTheme="minorHAnsi"/>
          <w:color w:val="000000" w:themeColor="text1"/>
          <w:sz w:val="28"/>
          <w:szCs w:val="28"/>
          <w:lang w:val="cs-CZ"/>
        </w:rPr>
        <w:t>R</w:t>
      </w:r>
      <w:r w:rsidRPr="0093708B">
        <w:rPr>
          <w:rStyle w:val="normaltextrun"/>
          <w:rFonts w:asciiTheme="minorHAnsi" w:hAnsiTheme="minorHAnsi"/>
          <w:color w:val="000000" w:themeColor="text1"/>
          <w:sz w:val="28"/>
          <w:szCs w:val="28"/>
          <w:lang w:val="cs-CZ"/>
        </w:rPr>
        <w:t>egistru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>. Čtenáři těchto publikací nebudou vědět, že jste se studie zúčastnili.</w:t>
      </w:r>
    </w:p>
    <w:p w14:paraId="6276C5ED" w14:textId="77777777" w:rsidR="00F1260F" w:rsidRPr="0093708B" w:rsidRDefault="00F1260F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</w:p>
    <w:p w14:paraId="10D2B2EE" w14:textId="19E62FA9" w:rsidR="003D74C7" w:rsidRPr="0093708B" w:rsidRDefault="003D74C7" w:rsidP="00E20544">
      <w:p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Registr spolupracuje s: </w:t>
      </w:r>
    </w:p>
    <w:p w14:paraId="7E26FF17" w14:textId="36200A8C" w:rsidR="003D74C7" w:rsidRPr="0093708B" w:rsidRDefault="0073029D" w:rsidP="00E20544">
      <w:pPr>
        <w:pStyle w:val="ListParagraph"/>
        <w:numPr>
          <w:ilvl w:val="0"/>
          <w:numId w:val="29"/>
        </w:numPr>
        <w:ind w:right="54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>
        <w:rPr>
          <w:rFonts w:asciiTheme="minorHAnsi" w:hAnsiTheme="minorHAnsi" w:cstheme="minorHAnsi"/>
          <w:sz w:val="28"/>
          <w:szCs w:val="28"/>
          <w:lang w:val="cs-CZ"/>
        </w:rPr>
        <w:t>dalšími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  <w:r w:rsidR="003D74C7" w:rsidRPr="0093708B">
        <w:rPr>
          <w:rFonts w:asciiTheme="minorHAnsi" w:hAnsiTheme="minorHAnsi" w:cstheme="minorHAnsi"/>
          <w:sz w:val="28"/>
          <w:szCs w:val="28"/>
          <w:lang w:val="cs-CZ"/>
        </w:rPr>
        <w:t>(mezi)národní</w:t>
      </w:r>
      <w:r>
        <w:rPr>
          <w:rFonts w:asciiTheme="minorHAnsi" w:hAnsiTheme="minorHAnsi" w:cstheme="minorHAnsi"/>
          <w:sz w:val="28"/>
          <w:szCs w:val="28"/>
          <w:lang w:val="cs-CZ"/>
        </w:rPr>
        <w:t>mi</w:t>
      </w:r>
      <w:r w:rsidR="003D74C7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re</w:t>
      </w:r>
      <w:r>
        <w:rPr>
          <w:rFonts w:asciiTheme="minorHAnsi" w:hAnsiTheme="minorHAnsi" w:cstheme="minorHAnsi"/>
          <w:sz w:val="28"/>
          <w:szCs w:val="28"/>
          <w:lang w:val="cs-CZ"/>
        </w:rPr>
        <w:t>gistry</w:t>
      </w:r>
      <w:r w:rsidR="003D74C7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, </w:t>
      </w:r>
    </w:p>
    <w:p w14:paraId="3915231F" w14:textId="06415E0D" w:rsidR="003D74C7" w:rsidRPr="0093708B" w:rsidRDefault="003D74C7" w:rsidP="00E20544">
      <w:pPr>
        <w:pStyle w:val="ListParagraph"/>
        <w:numPr>
          <w:ilvl w:val="0"/>
          <w:numId w:val="29"/>
        </w:num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>Evropsk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ými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referenční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mi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sítě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mi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pro vzácná onemocnění (ERN's); </w:t>
      </w:r>
    </w:p>
    <w:p w14:paraId="7AF12936" w14:textId="69EBD063" w:rsidR="003D74C7" w:rsidRPr="0093708B" w:rsidRDefault="003D74C7" w:rsidP="00E20544">
      <w:pPr>
        <w:pStyle w:val="ListParagraph"/>
        <w:numPr>
          <w:ilvl w:val="0"/>
          <w:numId w:val="29"/>
        </w:num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>Výzkumn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ými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pracovní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ky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z vědeckých/klinických/pacientských organizací. </w:t>
      </w:r>
    </w:p>
    <w:p w14:paraId="270EB613" w14:textId="77777777" w:rsidR="00014157" w:rsidRDefault="00014157" w:rsidP="00E20544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</w:p>
    <w:p w14:paraId="737F0B04" w14:textId="3BF37D33" w:rsidR="2B275721" w:rsidRDefault="2B275721" w:rsidP="2A751ED9">
      <w:p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cs-CZ"/>
        </w:rPr>
      </w:pPr>
      <w:r w:rsidRPr="2A751ED9">
        <w:rPr>
          <w:rFonts w:asciiTheme="minorHAnsi" w:hAnsiTheme="minorHAnsi" w:cstheme="minorBidi"/>
          <w:b/>
          <w:bCs/>
          <w:sz w:val="28"/>
          <w:szCs w:val="28"/>
          <w:lang w:val="cs-CZ"/>
        </w:rPr>
        <w:lastRenderedPageBreak/>
        <w:t>Ukládání dat</w:t>
      </w:r>
    </w:p>
    <w:p w14:paraId="188CEE09" w14:textId="6E21AEC5" w:rsidR="2B275721" w:rsidRPr="000440C9" w:rsidRDefault="2B275721" w:rsidP="2A751ED9">
      <w:pPr>
        <w:ind w:right="198"/>
        <w:jc w:val="both"/>
        <w:rPr>
          <w:lang w:val="cs-CZ"/>
        </w:rPr>
      </w:pPr>
      <w:r w:rsidRPr="2A751ED9">
        <w:rPr>
          <w:rFonts w:asciiTheme="minorHAnsi" w:hAnsiTheme="minorHAnsi" w:cstheme="minorBidi"/>
          <w:sz w:val="28"/>
          <w:szCs w:val="28"/>
          <w:lang w:val="cs-CZ"/>
        </w:rPr>
        <w:t>Registr je navržen tak, aby zkoumal dlouhodobé výsledky. Data jsou proto uchovávána po celou dobu existence registru a 10 let po jeho ukončení. To je nezbytné, protože existuje jen velmi málo pacientů se stejným vzácným onemocněním, jaké máte vy. Sběr dat můžete kdykoli zastavit.</w:t>
      </w:r>
    </w:p>
    <w:p w14:paraId="34C2103D" w14:textId="77777777" w:rsidR="003D74C7" w:rsidRPr="0093708B" w:rsidRDefault="003D74C7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</w:p>
    <w:p w14:paraId="13F5CF93" w14:textId="1E4AEB64" w:rsidR="003D74C7" w:rsidRPr="0093708B" w:rsidRDefault="003D74C7" w:rsidP="00E20544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Jaká jsou možná rizika nebo nevýhody </w:t>
      </w:r>
      <w:r w:rsidR="0073029D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Vaší účasti v </w:t>
      </w: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>Registr</w:t>
      </w:r>
      <w:r w:rsidR="0073029D">
        <w:rPr>
          <w:rFonts w:asciiTheme="minorHAnsi" w:hAnsiTheme="minorHAnsi" w:cstheme="minorHAnsi"/>
          <w:b/>
          <w:bCs/>
          <w:sz w:val="28"/>
          <w:szCs w:val="28"/>
          <w:lang w:val="cs-CZ"/>
        </w:rPr>
        <w:t>u</w:t>
      </w: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? </w:t>
      </w:r>
    </w:p>
    <w:p w14:paraId="582904F4" w14:textId="1F73803C" w:rsidR="003D74C7" w:rsidRPr="0093708B" w:rsidRDefault="004F6F32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>Ne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jsme si vědomi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žádn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ých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nevýhod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 xml:space="preserve">Vaší 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účasti. </w:t>
      </w:r>
    </w:p>
    <w:p w14:paraId="38AFFA94" w14:textId="77777777" w:rsidR="003D74C7" w:rsidRPr="0093708B" w:rsidRDefault="003D74C7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</w:p>
    <w:p w14:paraId="522CD5DC" w14:textId="1EA26656" w:rsidR="003D74C7" w:rsidRPr="0093708B" w:rsidRDefault="003D74C7" w:rsidP="00E20544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Pokud se nechcete účastnit nebo chcete přestat </w:t>
      </w:r>
    </w:p>
    <w:p w14:paraId="433C29A6" w14:textId="157D6251" w:rsidR="005E60DE" w:rsidRPr="0093708B" w:rsidRDefault="005E60DE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Pokud v přiloženém formuláři uvedete, že si nepřejete se zúčastnit,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V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aše údaje nebudou uloženy ani sdíleny.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 xml:space="preserve">Vaše rozhodnutí 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nebude mít vliv na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V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>aši léčbu.</w:t>
      </w:r>
    </w:p>
    <w:p w14:paraId="7FFACCAB" w14:textId="77777777" w:rsidR="00AC6DB8" w:rsidRPr="0093708B" w:rsidRDefault="00AC6DB8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</w:p>
    <w:p w14:paraId="74E7E97C" w14:textId="46A378F2" w:rsidR="003D74C7" w:rsidRPr="0093708B" w:rsidRDefault="005E60DE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Pokud se zúčastníte, můžete svůj názor kdykoli změnit bez udání důvodu. Informujte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 xml:space="preserve">kohokoliv ze členů 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>zdravotnick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ého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tým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u, který se o Vás stará,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nebo proveďte změny přímo na webu. </w:t>
      </w:r>
      <w:r w:rsidR="00614882" w:rsidRPr="00614882">
        <w:rPr>
          <w:rFonts w:asciiTheme="minorHAnsi" w:hAnsiTheme="minorHAnsi" w:cstheme="minorHAnsi"/>
          <w:sz w:val="28"/>
          <w:szCs w:val="28"/>
          <w:lang w:val="cs-CZ"/>
        </w:rPr>
        <w:t>Na základě vaší žádosti mohou být všechna vaše data odstraněna z registrů a nebudou použita pro budoucí výzkum. Data, která již byla sdílena s výzkumníky, však mohou být použita v rámci jejich výzkumu.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</w:p>
    <w:p w14:paraId="7FF542CA" w14:textId="77777777" w:rsidR="003D74C7" w:rsidRPr="0093708B" w:rsidRDefault="003D74C7" w:rsidP="00E20544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</w:p>
    <w:p w14:paraId="7F102C40" w14:textId="7B5091EE" w:rsidR="003D74C7" w:rsidRPr="0093708B" w:rsidRDefault="003D74C7" w:rsidP="00E20544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Konec </w:t>
      </w:r>
      <w:r w:rsidR="0073029D">
        <w:rPr>
          <w:rFonts w:asciiTheme="minorHAnsi" w:hAnsiTheme="minorHAnsi" w:cstheme="minorHAnsi"/>
          <w:b/>
          <w:bCs/>
          <w:sz w:val="28"/>
          <w:szCs w:val="28"/>
          <w:lang w:val="cs-CZ"/>
        </w:rPr>
        <w:t>R</w:t>
      </w: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egistru </w:t>
      </w:r>
    </w:p>
    <w:p w14:paraId="2A7E909B" w14:textId="5CFB6406" w:rsidR="003D74C7" w:rsidRPr="0093708B" w:rsidRDefault="003D74C7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Účast v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R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egistru zaniká, pokud: </w:t>
      </w:r>
    </w:p>
    <w:p w14:paraId="547E5FCD" w14:textId="341D2350" w:rsidR="003D74C7" w:rsidRPr="0093708B" w:rsidRDefault="0073029D" w:rsidP="00E20544">
      <w:pPr>
        <w:pStyle w:val="ListParagraph"/>
        <w:numPr>
          <w:ilvl w:val="0"/>
          <w:numId w:val="30"/>
        </w:numPr>
        <w:ind w:left="728" w:right="198" w:hanging="37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>
        <w:rPr>
          <w:rFonts w:asciiTheme="minorHAnsi" w:hAnsiTheme="minorHAnsi" w:cstheme="minorHAnsi"/>
          <w:sz w:val="28"/>
          <w:szCs w:val="28"/>
          <w:lang w:val="cs-CZ"/>
        </w:rPr>
        <w:t>se r</w:t>
      </w:r>
      <w:r w:rsidR="003D74C7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ozhodnete </w:t>
      </w:r>
      <w:r>
        <w:rPr>
          <w:rFonts w:asciiTheme="minorHAnsi" w:hAnsiTheme="minorHAnsi" w:cstheme="minorHAnsi"/>
          <w:sz w:val="28"/>
          <w:szCs w:val="28"/>
          <w:lang w:val="cs-CZ"/>
        </w:rPr>
        <w:t>ukončit svou účast</w:t>
      </w:r>
      <w:r w:rsidR="003D74C7"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; </w:t>
      </w:r>
    </w:p>
    <w:p w14:paraId="0F2E1EFB" w14:textId="29B7165F" w:rsidR="003D74C7" w:rsidRPr="0093708B" w:rsidRDefault="003D74C7" w:rsidP="00E20544">
      <w:pPr>
        <w:pStyle w:val="ListParagraph"/>
        <w:numPr>
          <w:ilvl w:val="0"/>
          <w:numId w:val="30"/>
        </w:numPr>
        <w:ind w:left="728" w:right="198" w:hanging="37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>EuRREB, regulační orgány nebo etická komise rozhod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nou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o ukončení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R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egistru. </w:t>
      </w:r>
    </w:p>
    <w:p w14:paraId="06AF8722" w14:textId="77777777" w:rsidR="00D87B1D" w:rsidRPr="0093708B" w:rsidRDefault="00D87B1D" w:rsidP="00E20544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</w:p>
    <w:p w14:paraId="439C92B4" w14:textId="77777777" w:rsidR="00E20544" w:rsidRPr="00E20544" w:rsidRDefault="00E20544" w:rsidP="00E20544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E20544">
        <w:rPr>
          <w:rFonts w:asciiTheme="minorHAnsi" w:hAnsiTheme="minorHAnsi" w:cstheme="minorHAnsi"/>
          <w:b/>
          <w:bCs/>
          <w:sz w:val="28"/>
          <w:szCs w:val="28"/>
          <w:lang w:val="cs-CZ"/>
        </w:rPr>
        <w:t>Důvěrnost vašich údajů</w:t>
      </w:r>
    </w:p>
    <w:p w14:paraId="68B4DAFB" w14:textId="77777777" w:rsidR="00E20544" w:rsidRPr="00E20544" w:rsidRDefault="00E20544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E20544">
        <w:rPr>
          <w:rFonts w:asciiTheme="minorHAnsi" w:hAnsiTheme="minorHAnsi" w:cstheme="minorHAnsi"/>
          <w:sz w:val="28"/>
          <w:szCs w:val="28"/>
          <w:lang w:val="cs-CZ"/>
        </w:rPr>
        <w:t>Abychom chránili vaše soukromí, vaše údaje jsou centrálně uloženy v certifikované a zabezpečené elektronické databázi v souladu s evropskými zákony na ochranu osobních údajů. Tato databáze se nachází v Nizozemsku a spravuje ji LUMC.</w:t>
      </w:r>
    </w:p>
    <w:p w14:paraId="7D41B5FB" w14:textId="77777777" w:rsidR="00E20544" w:rsidRPr="00E20544" w:rsidRDefault="00E20544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</w:p>
    <w:p w14:paraId="5CEF667A" w14:textId="77777777" w:rsidR="00E20544" w:rsidRPr="00E20544" w:rsidRDefault="00E20544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E20544">
        <w:rPr>
          <w:rFonts w:asciiTheme="minorHAnsi" w:hAnsiTheme="minorHAnsi" w:cstheme="minorHAnsi"/>
          <w:sz w:val="28"/>
          <w:szCs w:val="28"/>
          <w:lang w:val="cs-CZ"/>
        </w:rPr>
        <w:t>Za zpracování vámi poskytnutých údajů odpovídá koordinační centrum LUMC a zúčastněná centra. Tato centra jednají jako společní správci, pokud jde o účely a prostředky registru. To znamená, že:</w:t>
      </w:r>
    </w:p>
    <w:p w14:paraId="204D9265" w14:textId="77777777" w:rsidR="00E20544" w:rsidRDefault="00E20544" w:rsidP="00E20544">
      <w:pPr>
        <w:pStyle w:val="ListParagraph"/>
        <w:numPr>
          <w:ilvl w:val="0"/>
          <w:numId w:val="32"/>
        </w:num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E20544">
        <w:rPr>
          <w:rFonts w:asciiTheme="minorHAnsi" w:hAnsiTheme="minorHAnsi" w:cstheme="minorHAnsi"/>
          <w:sz w:val="28"/>
          <w:szCs w:val="28"/>
          <w:lang w:val="cs-CZ"/>
        </w:rPr>
        <w:t>Používání vašich údajů se řídí Dohodou o společném registru údajů (smlouva s pravidly a předpisy, na kterých se zúčastněné nemocnice dohodnou při shromažďování a sdílení údajů o pacientech v registru) mezi zúčastněnými centry.</w:t>
      </w:r>
    </w:p>
    <w:p w14:paraId="690E564B" w14:textId="77777777" w:rsidR="00E20544" w:rsidRDefault="00E20544" w:rsidP="00E20544">
      <w:pPr>
        <w:pStyle w:val="ListParagraph"/>
        <w:numPr>
          <w:ilvl w:val="0"/>
          <w:numId w:val="32"/>
        </w:num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E20544">
        <w:rPr>
          <w:rFonts w:asciiTheme="minorHAnsi" w:hAnsiTheme="minorHAnsi" w:cstheme="minorHAnsi"/>
          <w:sz w:val="28"/>
          <w:szCs w:val="28"/>
          <w:lang w:val="cs-CZ"/>
        </w:rPr>
        <w:t>Rozhodnutí o použití údajů z registru pro výzkum jsou přijímána v souladu s těmito společnými dohodami.</w:t>
      </w:r>
    </w:p>
    <w:p w14:paraId="6A28A8B2" w14:textId="77777777" w:rsidR="00E20544" w:rsidRDefault="00E20544" w:rsidP="00E20544">
      <w:pPr>
        <w:pStyle w:val="ListParagraph"/>
        <w:numPr>
          <w:ilvl w:val="0"/>
          <w:numId w:val="32"/>
        </w:num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E20544">
        <w:rPr>
          <w:rFonts w:asciiTheme="minorHAnsi" w:hAnsiTheme="minorHAnsi" w:cstheme="minorHAnsi"/>
          <w:sz w:val="28"/>
          <w:szCs w:val="28"/>
          <w:lang w:val="cs-CZ"/>
        </w:rPr>
        <w:t>Technická a organizační opatření pro bezpečnou správu údajů koordinuje LUMC, zatímco zúčastněná centra sdílejí celkovou odpovědnost za pečlivé a zákonné zpracování vašich údajů.</w:t>
      </w:r>
    </w:p>
    <w:p w14:paraId="0D7BBE41" w14:textId="30B3509F" w:rsidR="00E20544" w:rsidRPr="00E20544" w:rsidRDefault="00E20544" w:rsidP="00E20544">
      <w:pPr>
        <w:pStyle w:val="ListParagraph"/>
        <w:numPr>
          <w:ilvl w:val="0"/>
          <w:numId w:val="32"/>
        </w:num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E20544">
        <w:rPr>
          <w:rFonts w:asciiTheme="minorHAnsi" w:hAnsiTheme="minorHAnsi" w:cstheme="minorHAnsi"/>
          <w:sz w:val="28"/>
          <w:szCs w:val="28"/>
          <w:lang w:val="cs-CZ"/>
        </w:rPr>
        <w:lastRenderedPageBreak/>
        <w:t>Jako účastník se můžete s dotazy nebo žádostmi týkajícími se vašich práv na ochranu údajů (jako je přístup, oprava nebo výmaz) obracet na své léčebné centrum.</w:t>
      </w:r>
    </w:p>
    <w:p w14:paraId="0CF4B54C" w14:textId="77777777" w:rsidR="00E20544" w:rsidRDefault="00E20544" w:rsidP="00E20544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</w:p>
    <w:p w14:paraId="54DA2410" w14:textId="34DC92B3" w:rsidR="00654D96" w:rsidRPr="0093708B" w:rsidRDefault="00B82F39" w:rsidP="00E20544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Sdílení údajů mimo Evropskou unii (EU) </w:t>
      </w:r>
    </w:p>
    <w:p w14:paraId="4FA65A05" w14:textId="7AB648CF" w:rsidR="00654D96" w:rsidRPr="0093708B" w:rsidRDefault="00654D96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Pro účely vědeckého výzkumu mohou být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V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aše údaje z </w:t>
      </w:r>
      <w:r w:rsidR="0073029D">
        <w:rPr>
          <w:rFonts w:asciiTheme="minorHAnsi" w:hAnsiTheme="minorHAnsi" w:cstheme="minorHAnsi"/>
          <w:sz w:val="28"/>
          <w:szCs w:val="28"/>
          <w:lang w:val="cs-CZ"/>
        </w:rPr>
        <w:t>R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egistru, které </w:t>
      </w:r>
      <w:r w:rsidR="00C95000">
        <w:rPr>
          <w:rFonts w:asciiTheme="minorHAnsi" w:hAnsiTheme="minorHAnsi" w:cstheme="minorHAnsi"/>
          <w:sz w:val="28"/>
          <w:szCs w:val="28"/>
          <w:lang w:val="cs-CZ"/>
        </w:rPr>
        <w:t>neumožní  Vaší identifikaci ani dohledání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, předány také výzkumným pracovníkům v zemích mimo EU. Tyto země nemusí mít stejná pravidla ochrany osobních údajů jako EU. Registr však zajistí, aby byly s těmito výzkumníky uzavřeny smlouvy o ochraně vašich údajů na stejné úrovni jako v rámci EU.  </w:t>
      </w:r>
    </w:p>
    <w:p w14:paraId="7370D4C7" w14:textId="77777777" w:rsidR="00F1260F" w:rsidRPr="0093708B" w:rsidRDefault="00F1260F" w:rsidP="00E20544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</w:p>
    <w:p w14:paraId="7528AEB3" w14:textId="27EAB10F" w:rsidR="00654D96" w:rsidRPr="0093708B" w:rsidRDefault="00654D96" w:rsidP="00E20544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Další informace o </w:t>
      </w:r>
      <w:r w:rsidR="00C95000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ochraně Vašich osobních </w:t>
      </w: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údajů </w:t>
      </w:r>
    </w:p>
    <w:p w14:paraId="3B114F42" w14:textId="71975BB8" w:rsidR="001B688A" w:rsidRPr="0093708B" w:rsidRDefault="001B688A" w:rsidP="00E20544">
      <w:pPr>
        <w:ind w:right="198"/>
        <w:jc w:val="both"/>
        <w:rPr>
          <w:rFonts w:asciiTheme="minorHAnsi" w:hAnsiTheme="minorHAnsi" w:cstheme="minorHAnsi"/>
          <w:color w:val="0563C1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Další informace o </w:t>
      </w:r>
      <w:r w:rsidR="00C95000">
        <w:rPr>
          <w:rFonts w:asciiTheme="minorHAnsi" w:hAnsiTheme="minorHAnsi" w:cstheme="minorHAnsi"/>
          <w:color w:val="000000"/>
          <w:sz w:val="28"/>
          <w:szCs w:val="28"/>
          <w:lang w:val="cs-CZ"/>
        </w:rPr>
        <w:t>V</w:t>
      </w:r>
      <w:r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ašich právech při zpracování </w:t>
      </w:r>
      <w:r w:rsidR="00C95000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osobních </w:t>
      </w:r>
      <w:r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>údajů naleznete na webových stránkách Úřadu pro ochranu osobních údajů ve vaší zemi.</w:t>
      </w:r>
    </w:p>
    <w:p w14:paraId="368E4D7A" w14:textId="77777777" w:rsidR="00654D96" w:rsidRPr="0093708B" w:rsidRDefault="00654D96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</w:p>
    <w:p w14:paraId="0C3F2188" w14:textId="56A6A8CA" w:rsidR="00654D96" w:rsidRPr="0093708B" w:rsidRDefault="00654D96" w:rsidP="00E20544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>1. Inform</w:t>
      </w:r>
      <w:r w:rsidR="00C95000">
        <w:rPr>
          <w:rFonts w:asciiTheme="minorHAnsi" w:hAnsiTheme="minorHAnsi" w:cstheme="minorHAnsi"/>
          <w:b/>
          <w:bCs/>
          <w:sz w:val="28"/>
          <w:szCs w:val="28"/>
          <w:lang w:val="cs-CZ"/>
        </w:rPr>
        <w:t>ovanost</w:t>
      </w:r>
    </w:p>
    <w:p w14:paraId="6CF61A92" w14:textId="6D0661F9" w:rsidR="00654D96" w:rsidRPr="0093708B" w:rsidRDefault="00654D96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Ve </w:t>
      </w:r>
      <w:r w:rsidR="00C95000">
        <w:rPr>
          <w:rFonts w:asciiTheme="minorHAnsi" w:hAnsiTheme="minorHAnsi" w:cstheme="minorHAnsi"/>
          <w:sz w:val="28"/>
          <w:szCs w:val="28"/>
          <w:lang w:val="cs-CZ"/>
        </w:rPr>
        <w:t>V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>aší zdravotní dokumentaci bude uvedeno, že jste účastníkem Registr</w:t>
      </w:r>
      <w:r w:rsidR="00C95000">
        <w:rPr>
          <w:rFonts w:asciiTheme="minorHAnsi" w:hAnsiTheme="minorHAnsi" w:cstheme="minorHAnsi"/>
          <w:sz w:val="28"/>
          <w:szCs w:val="28"/>
          <w:lang w:val="cs-CZ"/>
        </w:rPr>
        <w:t>u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. Nikdo jiný o tom nebude informován. </w:t>
      </w:r>
    </w:p>
    <w:p w14:paraId="38664DC6" w14:textId="77777777" w:rsidR="00654D96" w:rsidRPr="0093708B" w:rsidRDefault="00654D96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</w:p>
    <w:p w14:paraId="47C26CC9" w14:textId="70949150" w:rsidR="00654D96" w:rsidRPr="0093708B" w:rsidRDefault="00654D96" w:rsidP="00E20544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2. Žádný poplatek za účast </w:t>
      </w:r>
    </w:p>
    <w:p w14:paraId="511940CA" w14:textId="28E975E9" w:rsidR="00654D96" w:rsidRPr="0093708B" w:rsidRDefault="00654D96" w:rsidP="00E20544">
      <w:pPr>
        <w:ind w:right="198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Za účast v </w:t>
      </w:r>
      <w:r w:rsidR="00C95000">
        <w:rPr>
          <w:rFonts w:asciiTheme="minorHAnsi" w:hAnsiTheme="minorHAnsi" w:cstheme="minorHAnsi"/>
          <w:sz w:val="28"/>
          <w:szCs w:val="28"/>
          <w:lang w:val="cs-CZ"/>
        </w:rPr>
        <w:t>R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>egistru vám nebude zaplaceno.</w:t>
      </w:r>
    </w:p>
    <w:p w14:paraId="33488CC0" w14:textId="77777777" w:rsidR="005F18D1" w:rsidRPr="0093708B" w:rsidRDefault="005F18D1" w:rsidP="00E20544">
      <w:pPr>
        <w:pStyle w:val="paragraph"/>
        <w:spacing w:before="0" w:beforeAutospacing="0" w:after="0" w:afterAutospacing="0"/>
        <w:ind w:right="198"/>
        <w:jc w:val="both"/>
        <w:textAlignment w:val="baseline"/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  <w:lang w:val="cs-CZ"/>
        </w:rPr>
      </w:pPr>
    </w:p>
    <w:p w14:paraId="50D76CC8" w14:textId="1F5D2737" w:rsidR="00654D96" w:rsidRPr="0093708B" w:rsidRDefault="00654D96" w:rsidP="00E20544">
      <w:pPr>
        <w:pStyle w:val="paragraph"/>
        <w:spacing w:before="0" w:beforeAutospacing="0" w:after="0" w:afterAutospacing="0"/>
        <w:ind w:right="198"/>
        <w:jc w:val="both"/>
        <w:textAlignment w:val="baseline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93708B"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  <w:lang w:val="cs-CZ"/>
        </w:rPr>
        <w:t xml:space="preserve">3. </w:t>
      </w:r>
      <w:r w:rsidR="00C95000"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  <w:lang w:val="cs-CZ"/>
        </w:rPr>
        <w:t>Dotazy</w:t>
      </w:r>
      <w:r w:rsidRPr="0093708B"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  <w:lang w:val="cs-CZ"/>
        </w:rPr>
        <w:t>?</w:t>
      </w:r>
    </w:p>
    <w:p w14:paraId="17E4A421" w14:textId="711E889D" w:rsidR="00AA35E6" w:rsidRPr="0093708B" w:rsidRDefault="00987737" w:rsidP="00E20544">
      <w:pPr>
        <w:kinsoku w:val="0"/>
        <w:adjustRightInd w:val="0"/>
        <w:spacing w:before="2"/>
        <w:ind w:right="62"/>
        <w:jc w:val="both"/>
        <w:textAlignment w:val="baseline"/>
        <w:rPr>
          <w:rStyle w:val="eop"/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Style w:val="normaltextrun"/>
          <w:rFonts w:asciiTheme="minorHAnsi" w:hAnsiTheme="minorHAnsi" w:cstheme="minorHAnsi"/>
          <w:sz w:val="28"/>
          <w:szCs w:val="28"/>
          <w:lang w:val="cs-CZ"/>
        </w:rPr>
        <w:t xml:space="preserve">V případě dotazů nebo </w:t>
      </w:r>
      <w:r w:rsidR="00C95000">
        <w:rPr>
          <w:rStyle w:val="normaltextrun"/>
          <w:rFonts w:asciiTheme="minorHAnsi" w:hAnsiTheme="minorHAnsi" w:cstheme="minorHAnsi"/>
          <w:sz w:val="28"/>
          <w:szCs w:val="28"/>
          <w:lang w:val="cs-CZ"/>
        </w:rPr>
        <w:t xml:space="preserve">potřebě </w:t>
      </w:r>
      <w:r w:rsidRPr="0093708B">
        <w:rPr>
          <w:rStyle w:val="normaltextrun"/>
          <w:rFonts w:asciiTheme="minorHAnsi" w:hAnsiTheme="minorHAnsi"/>
          <w:sz w:val="28"/>
          <w:szCs w:val="28"/>
          <w:lang w:val="cs-CZ"/>
        </w:rPr>
        <w:t xml:space="preserve">dalších informací </w:t>
      </w:r>
      <w:r w:rsidRPr="0093708B">
        <w:rPr>
          <w:rStyle w:val="normaltextrun"/>
          <w:rFonts w:asciiTheme="minorHAnsi" w:hAnsiTheme="minorHAnsi" w:cstheme="minorHAnsi"/>
          <w:sz w:val="28"/>
          <w:szCs w:val="28"/>
          <w:lang w:val="cs-CZ"/>
        </w:rPr>
        <w:t>kontaktujte</w:t>
      </w:r>
      <w:r w:rsidR="00654D96" w:rsidRPr="0093708B">
        <w:rPr>
          <w:rStyle w:val="eop"/>
          <w:rFonts w:asciiTheme="minorHAnsi" w:hAnsiTheme="minorHAnsi" w:cstheme="minorHAnsi"/>
          <w:sz w:val="28"/>
          <w:szCs w:val="28"/>
          <w:lang w:val="cs-CZ"/>
        </w:rPr>
        <w:t xml:space="preserve">: </w:t>
      </w:r>
      <w:hyperlink r:id="rId16" w:history="1">
        <w:r w:rsidR="00AA35E6" w:rsidRPr="0093708B">
          <w:rPr>
            <w:rStyle w:val="Hyperlink"/>
            <w:rFonts w:asciiTheme="minorHAnsi" w:hAnsiTheme="minorHAnsi" w:cstheme="minorHAnsi"/>
            <w:color w:val="0563C1"/>
            <w:sz w:val="28"/>
            <w:szCs w:val="28"/>
            <w:lang w:val="cs-CZ"/>
          </w:rPr>
          <w:t>registries@lumc.nl</w:t>
        </w:r>
      </w:hyperlink>
      <w:r w:rsidR="00AA35E6" w:rsidRPr="0093708B">
        <w:rPr>
          <w:rStyle w:val="eop"/>
          <w:rFonts w:asciiTheme="minorHAnsi" w:hAnsiTheme="minorHAnsi" w:cstheme="minorHAnsi"/>
          <w:sz w:val="28"/>
          <w:szCs w:val="28"/>
          <w:lang w:val="cs-CZ"/>
        </w:rPr>
        <w:t>.</w:t>
      </w:r>
    </w:p>
    <w:p w14:paraId="50C295DC" w14:textId="2D73C6F0" w:rsidR="00654D96" w:rsidRPr="0093708B" w:rsidRDefault="00654D96" w:rsidP="00E20544">
      <w:pPr>
        <w:kinsoku w:val="0"/>
        <w:adjustRightInd w:val="0"/>
        <w:spacing w:before="2"/>
        <w:ind w:right="62"/>
        <w:jc w:val="both"/>
        <w:textAlignment w:val="baseline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Style w:val="eop"/>
          <w:rFonts w:asciiTheme="minorHAnsi" w:hAnsiTheme="minorHAnsi" w:cstheme="minorHAnsi"/>
          <w:sz w:val="28"/>
          <w:szCs w:val="28"/>
          <w:lang w:val="cs-CZ"/>
        </w:rPr>
        <w:t xml:space="preserve"> </w:t>
      </w:r>
    </w:p>
    <w:p w14:paraId="3A2832D2" w14:textId="77777777" w:rsidR="00113374" w:rsidRPr="0093708B" w:rsidRDefault="00113374" w:rsidP="00E20544">
      <w:pPr>
        <w:kinsoku w:val="0"/>
        <w:adjustRightInd w:val="0"/>
        <w:spacing w:before="2"/>
        <w:ind w:right="62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b/>
          <w:bCs/>
          <w:color w:val="000000"/>
          <w:sz w:val="28"/>
          <w:szCs w:val="28"/>
          <w:lang w:val="cs-CZ"/>
        </w:rPr>
        <w:t>4. Podepište formulář souhlasu</w:t>
      </w:r>
    </w:p>
    <w:p w14:paraId="333279A8" w14:textId="320DE51B" w:rsidR="00113374" w:rsidRPr="0093708B" w:rsidRDefault="00113374" w:rsidP="00E20544">
      <w:pPr>
        <w:kinsoku w:val="0"/>
        <w:adjustRightInd w:val="0"/>
        <w:spacing w:before="2"/>
        <w:ind w:right="62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Po </w:t>
      </w:r>
      <w:r w:rsidR="00C95000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Vašem </w:t>
      </w:r>
      <w:r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zvážení budete požádáni, abyste se rozhodli, zda se chcete </w:t>
      </w:r>
      <w:r w:rsidR="00C95000">
        <w:rPr>
          <w:rFonts w:asciiTheme="minorHAnsi" w:hAnsiTheme="minorHAnsi" w:cstheme="minorHAnsi"/>
          <w:color w:val="000000"/>
          <w:sz w:val="28"/>
          <w:szCs w:val="28"/>
          <w:lang w:val="cs-CZ"/>
        </w:rPr>
        <w:t>R</w:t>
      </w:r>
      <w:r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egistru </w:t>
      </w:r>
      <w:r w:rsidR="00C95000">
        <w:rPr>
          <w:rFonts w:asciiTheme="minorHAnsi" w:hAnsiTheme="minorHAnsi" w:cstheme="minorHAnsi"/>
          <w:color w:val="000000"/>
          <w:sz w:val="28"/>
          <w:szCs w:val="28"/>
          <w:lang w:val="cs-CZ"/>
        </w:rPr>
        <w:t>účastnit</w:t>
      </w:r>
      <w:r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. Pokud chcete udělit souhlas, podepište prosím formulář souhlasu. Vy i Váš lékař obdržíte </w:t>
      </w:r>
      <w:r w:rsidR="00C95000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každý po jedné </w:t>
      </w:r>
      <w:r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>podepsan</w:t>
      </w:r>
      <w:r w:rsidR="00C95000">
        <w:rPr>
          <w:rFonts w:asciiTheme="minorHAnsi" w:hAnsiTheme="minorHAnsi" w:cstheme="minorHAnsi"/>
          <w:color w:val="000000"/>
          <w:sz w:val="28"/>
          <w:szCs w:val="28"/>
          <w:lang w:val="cs-CZ"/>
        </w:rPr>
        <w:t>é</w:t>
      </w:r>
      <w:r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 kopii.</w:t>
      </w:r>
    </w:p>
    <w:p w14:paraId="3271F3EE" w14:textId="77777777" w:rsidR="00113374" w:rsidRPr="0093708B" w:rsidRDefault="00113374" w:rsidP="00E20544">
      <w:pPr>
        <w:kinsoku w:val="0"/>
        <w:adjustRightInd w:val="0"/>
        <w:spacing w:before="2"/>
        <w:ind w:right="62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  <w:lang w:val="cs-CZ"/>
        </w:rPr>
      </w:pPr>
    </w:p>
    <w:p w14:paraId="58A7B964" w14:textId="311052F5" w:rsidR="00113374" w:rsidRPr="0093708B" w:rsidRDefault="00113374" w:rsidP="00E20544">
      <w:pPr>
        <w:kinsoku w:val="0"/>
        <w:adjustRightInd w:val="0"/>
        <w:spacing w:before="2"/>
        <w:ind w:right="62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Děkujeme </w:t>
      </w:r>
      <w:r w:rsidR="00C95000">
        <w:rPr>
          <w:rFonts w:asciiTheme="minorHAnsi" w:hAnsiTheme="minorHAnsi" w:cstheme="minorHAnsi"/>
          <w:color w:val="000000"/>
          <w:sz w:val="28"/>
          <w:szCs w:val="28"/>
          <w:lang w:val="cs-CZ"/>
        </w:rPr>
        <w:t>V</w:t>
      </w:r>
      <w:r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ám za </w:t>
      </w:r>
      <w:r w:rsidR="00C95000">
        <w:rPr>
          <w:rFonts w:asciiTheme="minorHAnsi" w:hAnsiTheme="minorHAnsi" w:cstheme="minorHAnsi"/>
          <w:color w:val="000000"/>
          <w:sz w:val="28"/>
          <w:szCs w:val="28"/>
          <w:lang w:val="cs-CZ"/>
        </w:rPr>
        <w:t>prostudování</w:t>
      </w:r>
      <w:r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 a spolupráci, jménem všech lékařů, kteří přispívají do </w:t>
      </w:r>
      <w:r w:rsidR="00C95000">
        <w:rPr>
          <w:rFonts w:asciiTheme="minorHAnsi" w:hAnsiTheme="minorHAnsi" w:cstheme="minorHAnsi"/>
          <w:color w:val="000000"/>
          <w:sz w:val="28"/>
          <w:szCs w:val="28"/>
          <w:lang w:val="cs-CZ"/>
        </w:rPr>
        <w:t>Registru</w:t>
      </w:r>
      <w:r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>.</w:t>
      </w:r>
    </w:p>
    <w:p w14:paraId="3580198E" w14:textId="77777777" w:rsidR="00113374" w:rsidRPr="0093708B" w:rsidRDefault="00113374" w:rsidP="00E20544">
      <w:pPr>
        <w:kinsoku w:val="0"/>
        <w:adjustRightInd w:val="0"/>
        <w:spacing w:before="2"/>
        <w:ind w:right="62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  <w:lang w:val="cs-CZ"/>
        </w:rPr>
      </w:pPr>
    </w:p>
    <w:p w14:paraId="0E612977" w14:textId="13D57117" w:rsidR="00113374" w:rsidRPr="0093708B" w:rsidRDefault="00C95000" w:rsidP="00E20544">
      <w:pPr>
        <w:kinsoku w:val="0"/>
        <w:adjustRightInd w:val="0"/>
        <w:spacing w:before="2"/>
        <w:ind w:right="62"/>
        <w:jc w:val="both"/>
        <w:textAlignment w:val="baseline"/>
        <w:rPr>
          <w:rFonts w:asciiTheme="minorHAnsi" w:eastAsia="Arial" w:hAnsiTheme="minorHAnsi" w:cstheme="minorBidi"/>
          <w:sz w:val="28"/>
          <w:szCs w:val="28"/>
          <w:lang w:val="cs-CZ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cs-CZ"/>
        </w:rPr>
        <w:t>Projektový</w:t>
      </w:r>
      <w:r w:rsidR="00113374" w:rsidRPr="0093708B">
        <w:rPr>
          <w:rFonts w:asciiTheme="minorHAnsi" w:hAnsiTheme="minorHAnsi" w:cstheme="minorHAnsi"/>
          <w:color w:val="000000"/>
          <w:sz w:val="28"/>
          <w:szCs w:val="28"/>
          <w:lang w:val="cs-CZ"/>
        </w:rPr>
        <w:t xml:space="preserve"> tým EuRREB</w:t>
      </w:r>
    </w:p>
    <w:p w14:paraId="7F9BD3B3" w14:textId="77777777" w:rsidR="00A37E64" w:rsidRPr="0093708B" w:rsidRDefault="00A37E64" w:rsidP="00E20544">
      <w:pPr>
        <w:tabs>
          <w:tab w:val="left" w:pos="426"/>
        </w:tabs>
        <w:ind w:right="-513"/>
        <w:jc w:val="both"/>
        <w:rPr>
          <w:rFonts w:asciiTheme="minorHAnsi" w:hAnsiTheme="minorHAnsi" w:cstheme="minorHAnsi"/>
          <w:b/>
          <w:sz w:val="32"/>
          <w:szCs w:val="32"/>
          <w:lang w:val="cs-CZ"/>
        </w:rPr>
      </w:pPr>
    </w:p>
    <w:p w14:paraId="4F1B7EEE" w14:textId="77777777" w:rsidR="00D73181" w:rsidRPr="0093708B" w:rsidRDefault="00D73181" w:rsidP="00E20544">
      <w:pPr>
        <w:spacing w:after="62"/>
        <w:ind w:right="358"/>
        <w:jc w:val="both"/>
        <w:rPr>
          <w:rFonts w:asciiTheme="minorHAnsi" w:eastAsia="Arial" w:hAnsiTheme="minorHAnsi" w:cstheme="minorBidi"/>
          <w:lang w:val="cs-CZ"/>
        </w:rPr>
      </w:pPr>
    </w:p>
    <w:p w14:paraId="6CE14C19" w14:textId="77777777" w:rsidR="00D73181" w:rsidRPr="0093708B" w:rsidRDefault="00D73181" w:rsidP="00D73181">
      <w:pPr>
        <w:tabs>
          <w:tab w:val="left" w:pos="426"/>
        </w:tabs>
        <w:ind w:right="-513"/>
        <w:rPr>
          <w:rFonts w:asciiTheme="minorHAnsi" w:eastAsia="Arial" w:hAnsiTheme="minorHAnsi" w:cstheme="minorBidi"/>
          <w:sz w:val="32"/>
          <w:szCs w:val="32"/>
          <w:lang w:val="cs-CZ"/>
        </w:rPr>
        <w:sectPr w:rsidR="00D73181" w:rsidRPr="0093708B" w:rsidSect="00A610B9">
          <w:headerReference w:type="default" r:id="rId17"/>
          <w:footerReference w:type="default" r:id="rId18"/>
          <w:type w:val="continuous"/>
          <w:pgSz w:w="11907" w:h="16840" w:code="9"/>
          <w:pgMar w:top="1702" w:right="992" w:bottom="851" w:left="1080" w:header="397" w:footer="0" w:gutter="0"/>
          <w:cols w:space="425"/>
          <w:docGrid w:linePitch="272"/>
        </w:sectPr>
      </w:pPr>
    </w:p>
    <w:p w14:paraId="4BE21895" w14:textId="4B710837" w:rsidR="00877BFC" w:rsidRPr="0093708B" w:rsidRDefault="00877BFC" w:rsidP="00877BFC">
      <w:pPr>
        <w:tabs>
          <w:tab w:val="left" w:pos="426"/>
        </w:tabs>
        <w:ind w:right="-513"/>
        <w:rPr>
          <w:rFonts w:asciiTheme="minorHAnsi" w:hAnsiTheme="minorHAnsi" w:cstheme="minorHAnsi"/>
          <w:b/>
          <w:sz w:val="32"/>
          <w:szCs w:val="32"/>
          <w:lang w:val="cs-CZ"/>
        </w:rPr>
      </w:pPr>
      <w:r w:rsidRPr="0093708B">
        <w:rPr>
          <w:rFonts w:asciiTheme="minorHAnsi" w:hAnsiTheme="minorHAnsi" w:cstheme="minorHAnsi"/>
          <w:b/>
          <w:sz w:val="32"/>
          <w:szCs w:val="32"/>
          <w:lang w:val="cs-CZ"/>
        </w:rPr>
        <w:lastRenderedPageBreak/>
        <w:t>Formulář souhlasu se sdílením dat s</w:t>
      </w:r>
      <w:r w:rsidR="00C95000">
        <w:rPr>
          <w:rFonts w:asciiTheme="minorHAnsi" w:hAnsiTheme="minorHAnsi" w:cstheme="minorHAnsi"/>
          <w:b/>
          <w:sz w:val="32"/>
          <w:szCs w:val="32"/>
          <w:lang w:val="cs-CZ"/>
        </w:rPr>
        <w:t>e Základním registrem</w:t>
      </w:r>
    </w:p>
    <w:p w14:paraId="3BD5FC72" w14:textId="77777777" w:rsidR="00877BFC" w:rsidRPr="0093708B" w:rsidRDefault="00877BFC" w:rsidP="00877BFC">
      <w:pPr>
        <w:tabs>
          <w:tab w:val="left" w:pos="426"/>
        </w:tabs>
        <w:rPr>
          <w:rFonts w:asciiTheme="minorHAnsi" w:hAnsiTheme="minorHAnsi" w:cstheme="minorHAnsi"/>
          <w:b/>
          <w:sz w:val="24"/>
          <w:szCs w:val="24"/>
          <w:lang w:val="cs-CZ"/>
        </w:rPr>
      </w:pPr>
    </w:p>
    <w:p w14:paraId="1B4285F8" w14:textId="4A54FE2C" w:rsidR="00877BFC" w:rsidRPr="0093708B" w:rsidRDefault="00877BFC" w:rsidP="00E20544">
      <w:pPr>
        <w:spacing w:after="100"/>
        <w:ind w:right="-342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>Přečetl</w:t>
      </w:r>
      <w:r w:rsidR="00C95000">
        <w:rPr>
          <w:rFonts w:asciiTheme="minorHAnsi" w:hAnsiTheme="minorHAnsi" w:cstheme="minorHAnsi"/>
          <w:sz w:val="28"/>
          <w:szCs w:val="28"/>
          <w:lang w:val="cs-CZ"/>
        </w:rPr>
        <w:t>/a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jsem si informační dopis a měl</w:t>
      </w:r>
      <w:r w:rsidR="00C95000">
        <w:rPr>
          <w:rFonts w:asciiTheme="minorHAnsi" w:hAnsiTheme="minorHAnsi" w:cstheme="minorHAnsi"/>
          <w:sz w:val="28"/>
          <w:szCs w:val="28"/>
          <w:lang w:val="cs-CZ"/>
        </w:rPr>
        <w:t>/a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jsem možnost klást otázky. Mé otázky byly plně zodpovězeny. Měl</w:t>
      </w:r>
      <w:r w:rsidR="00C95000">
        <w:rPr>
          <w:rFonts w:asciiTheme="minorHAnsi" w:hAnsiTheme="minorHAnsi" w:cstheme="minorHAnsi"/>
          <w:sz w:val="28"/>
          <w:szCs w:val="28"/>
          <w:lang w:val="cs-CZ"/>
        </w:rPr>
        <w:t>/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a jsem dost času se rozhodnout, zda se zúčastnit a vím, že vstup je dobrovolný. Také chápu, že se mohu kdykoli rozhodnout </w:t>
      </w:r>
      <w:r w:rsidR="00423A3E">
        <w:rPr>
          <w:rFonts w:asciiTheme="minorHAnsi" w:hAnsiTheme="minorHAnsi" w:cstheme="minorHAnsi"/>
          <w:sz w:val="28"/>
          <w:szCs w:val="28"/>
          <w:lang w:val="cs-CZ"/>
        </w:rPr>
        <w:t>skončit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 xml:space="preserve"> bez udání důvodu.</w:t>
      </w:r>
    </w:p>
    <w:tbl>
      <w:tblPr>
        <w:tblW w:w="101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8476"/>
        <w:gridCol w:w="826"/>
        <w:gridCol w:w="136"/>
        <w:gridCol w:w="597"/>
        <w:gridCol w:w="93"/>
      </w:tblGrid>
      <w:tr w:rsidR="00877BFC" w:rsidRPr="000440C9" w14:paraId="75AA6387" w14:textId="77777777" w:rsidTr="00D55C93">
        <w:trPr>
          <w:trHeight w:val="411"/>
        </w:trPr>
        <w:tc>
          <w:tcPr>
            <w:tcW w:w="8476" w:type="dxa"/>
            <w:vAlign w:val="bottom"/>
          </w:tcPr>
          <w:p w14:paraId="621A4BCA" w14:textId="77777777" w:rsidR="00877BFC" w:rsidRPr="0093708B" w:rsidRDefault="00877BFC" w:rsidP="00D55C93">
            <w:pPr>
              <w:spacing w:before="120"/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 w:rsidRPr="0093708B"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Tímto formulářem souhlasu uděluji souhlas pro:</w:t>
            </w:r>
          </w:p>
        </w:tc>
        <w:tc>
          <w:tcPr>
            <w:tcW w:w="826" w:type="dxa"/>
          </w:tcPr>
          <w:p w14:paraId="25DA7647" w14:textId="77777777" w:rsidR="00877BFC" w:rsidRPr="0093708B" w:rsidRDefault="00877BFC" w:rsidP="00D55C93">
            <w:pPr>
              <w:spacing w:after="160"/>
              <w:jc w:val="center"/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</w:p>
        </w:tc>
        <w:tc>
          <w:tcPr>
            <w:tcW w:w="826" w:type="dxa"/>
            <w:gridSpan w:val="3"/>
          </w:tcPr>
          <w:p w14:paraId="48F838DD" w14:textId="77777777" w:rsidR="00877BFC" w:rsidRPr="0093708B" w:rsidRDefault="00877BFC" w:rsidP="00D55C93">
            <w:pPr>
              <w:spacing w:after="160"/>
              <w:jc w:val="center"/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</w:p>
        </w:tc>
      </w:tr>
      <w:tr w:rsidR="00877BFC" w:rsidRPr="0093708B" w14:paraId="6D9CE748" w14:textId="77777777" w:rsidTr="00D55C93">
        <w:trPr>
          <w:trHeight w:val="224"/>
        </w:trPr>
        <w:tc>
          <w:tcPr>
            <w:tcW w:w="8476" w:type="dxa"/>
          </w:tcPr>
          <w:p w14:paraId="24B92BCE" w14:textId="77777777" w:rsidR="00877BFC" w:rsidRPr="0093708B" w:rsidRDefault="00877BFC" w:rsidP="00D55C93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826" w:type="dxa"/>
          </w:tcPr>
          <w:p w14:paraId="6ED237C1" w14:textId="77777777" w:rsidR="00877BFC" w:rsidRPr="0093708B" w:rsidRDefault="00877BFC" w:rsidP="00F5111D">
            <w:pPr>
              <w:ind w:right="-139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</w:pPr>
            <w:r w:rsidRPr="0093708B"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t>ANO</w:t>
            </w:r>
          </w:p>
        </w:tc>
        <w:tc>
          <w:tcPr>
            <w:tcW w:w="826" w:type="dxa"/>
            <w:gridSpan w:val="3"/>
          </w:tcPr>
          <w:p w14:paraId="11B1D09E" w14:textId="77777777" w:rsidR="00877BFC" w:rsidRPr="0093708B" w:rsidRDefault="00877BFC" w:rsidP="00D55C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</w:pPr>
            <w:r w:rsidRPr="0093708B"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t>NE</w:t>
            </w:r>
          </w:p>
        </w:tc>
      </w:tr>
      <w:tr w:rsidR="00877BFC" w:rsidRPr="0093708B" w14:paraId="0442A0D7" w14:textId="77777777" w:rsidTr="00D55C93">
        <w:trPr>
          <w:trHeight w:val="785"/>
        </w:trPr>
        <w:tc>
          <w:tcPr>
            <w:tcW w:w="8476" w:type="dxa"/>
          </w:tcPr>
          <w:p w14:paraId="3761A39A" w14:textId="55733BBE" w:rsidR="00877BFC" w:rsidRPr="0093708B" w:rsidRDefault="00E20544" w:rsidP="00E20544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  <w:tab w:val="left" w:pos="1701"/>
              </w:tabs>
              <w:autoSpaceDE/>
              <w:autoSpaceDN/>
              <w:ind w:left="462" w:hanging="283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 w:rsidRPr="00E20544"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Moje údaje jsou shromažďovány v hlavním registru. Moje údaje mohou být uchovávány po dobu existence registru a 10 let po jeho ukončení.</w:t>
            </w:r>
          </w:p>
          <w:p w14:paraId="37CE1AE5" w14:textId="77777777" w:rsidR="00877BFC" w:rsidRPr="0093708B" w:rsidRDefault="00877BFC" w:rsidP="00D55C93">
            <w:pPr>
              <w:pStyle w:val="ListParagraph"/>
              <w:tabs>
                <w:tab w:val="left" w:pos="321"/>
                <w:tab w:val="left" w:pos="1701"/>
              </w:tabs>
              <w:ind w:left="462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</w:p>
        </w:tc>
        <w:tc>
          <w:tcPr>
            <w:tcW w:w="826" w:type="dxa"/>
          </w:tcPr>
          <w:p w14:paraId="78EA95C2" w14:textId="03F4A22C" w:rsidR="00877BFC" w:rsidRPr="0093708B" w:rsidRDefault="00701CAD" w:rsidP="00D55C93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cs-CZ"/>
              </w:rPr>
            </w:pPr>
            <w:sdt>
              <w:sdtPr>
                <w:rPr>
                  <w:rFonts w:ascii="Arial" w:hAnsi="Arial" w:cs="Arial"/>
                  <w:bCs/>
                  <w:sz w:val="40"/>
                  <w:szCs w:val="40"/>
                  <w:lang w:val="cs-CZ"/>
                </w:rPr>
                <w:id w:val="69381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11D">
                  <w:rPr>
                    <w:rFonts w:ascii="MS Gothic" w:eastAsia="MS Gothic" w:hAnsi="MS Gothic" w:cs="Arial" w:hint="eastAsia"/>
                    <w:bCs/>
                    <w:sz w:val="40"/>
                    <w:szCs w:val="40"/>
                    <w:lang w:val="cs-CZ"/>
                  </w:rPr>
                  <w:t>☐</w:t>
                </w:r>
              </w:sdtContent>
            </w:sdt>
          </w:p>
        </w:tc>
        <w:tc>
          <w:tcPr>
            <w:tcW w:w="826" w:type="dxa"/>
            <w:gridSpan w:val="3"/>
          </w:tcPr>
          <w:p w14:paraId="5A803A1F" w14:textId="75C6C5A6" w:rsidR="00877BFC" w:rsidRPr="0093708B" w:rsidRDefault="00701CAD" w:rsidP="00D55C93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cs-CZ"/>
              </w:rPr>
            </w:pPr>
            <w:sdt>
              <w:sdtPr>
                <w:rPr>
                  <w:rFonts w:ascii="Arial" w:hAnsi="Arial" w:cs="Arial"/>
                  <w:bCs/>
                  <w:sz w:val="40"/>
                  <w:szCs w:val="40"/>
                  <w:lang w:val="cs-CZ"/>
                </w:rPr>
                <w:id w:val="-13987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11D">
                  <w:rPr>
                    <w:rFonts w:ascii="MS Gothic" w:eastAsia="MS Gothic" w:hAnsi="MS Gothic" w:cs="Arial" w:hint="eastAsia"/>
                    <w:bCs/>
                    <w:sz w:val="40"/>
                    <w:szCs w:val="40"/>
                    <w:lang w:val="cs-CZ"/>
                  </w:rPr>
                  <w:t>☐</w:t>
                </w:r>
              </w:sdtContent>
            </w:sdt>
          </w:p>
        </w:tc>
      </w:tr>
      <w:tr w:rsidR="00877BFC" w:rsidRPr="0093708B" w14:paraId="4C27316A" w14:textId="77777777" w:rsidTr="00D55C93">
        <w:trPr>
          <w:trHeight w:val="1193"/>
        </w:trPr>
        <w:tc>
          <w:tcPr>
            <w:tcW w:w="8476" w:type="dxa"/>
          </w:tcPr>
          <w:p w14:paraId="0B2108F6" w14:textId="35543E73" w:rsidR="00877BFC" w:rsidRPr="0093708B" w:rsidRDefault="00877BFC" w:rsidP="00877BFC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 w:rsidRPr="0093708B"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Chtěl</w:t>
            </w:r>
            <w:r w:rsidR="00423A3E"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/a</w:t>
            </w:r>
            <w:r w:rsidRPr="0093708B"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 xml:space="preserve"> bych mít přístup k těmto údajům. Přístupové kódy lze zaslat na následující e-mailovou adresu:</w:t>
            </w:r>
          </w:p>
          <w:p w14:paraId="0D618955" w14:textId="77777777" w:rsidR="00877BFC" w:rsidRPr="0093708B" w:rsidRDefault="00877BFC" w:rsidP="00D55C93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</w:p>
          <w:p w14:paraId="71DE2BB0" w14:textId="77777777" w:rsidR="00877BFC" w:rsidRPr="0093708B" w:rsidRDefault="00877BFC" w:rsidP="00D55C93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</w:p>
          <w:p w14:paraId="733EE669" w14:textId="77777777" w:rsidR="00877BFC" w:rsidRPr="0093708B" w:rsidRDefault="00877BFC" w:rsidP="00D55C93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 w:rsidRPr="0093708B"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_____________________________________________________</w:t>
            </w:r>
          </w:p>
          <w:p w14:paraId="4F1A4480" w14:textId="77777777" w:rsidR="00877BFC" w:rsidRPr="0093708B" w:rsidRDefault="00877BFC" w:rsidP="00D55C93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</w:p>
        </w:tc>
        <w:tc>
          <w:tcPr>
            <w:tcW w:w="826" w:type="dxa"/>
          </w:tcPr>
          <w:p w14:paraId="3DC2D42B" w14:textId="4C0A917B" w:rsidR="00877BFC" w:rsidRPr="0093708B" w:rsidRDefault="00701CAD" w:rsidP="00D55C93">
            <w:pPr>
              <w:jc w:val="center"/>
              <w:rPr>
                <w:rFonts w:asciiTheme="minorHAnsi" w:hAnsiTheme="minorHAnsi" w:cstheme="minorHAnsi"/>
                <w:bCs/>
                <w:sz w:val="40"/>
                <w:szCs w:val="40"/>
                <w:lang w:val="cs-CZ"/>
              </w:rPr>
            </w:pPr>
            <w:sdt>
              <w:sdtPr>
                <w:rPr>
                  <w:rFonts w:asciiTheme="minorHAnsi" w:hAnsiTheme="minorHAnsi" w:cstheme="minorHAnsi"/>
                  <w:bCs/>
                  <w:sz w:val="40"/>
                  <w:szCs w:val="40"/>
                  <w:lang w:val="cs-CZ"/>
                </w:rPr>
                <w:id w:val="-158012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11D">
                  <w:rPr>
                    <w:rFonts w:ascii="MS Gothic" w:eastAsia="MS Gothic" w:hAnsi="MS Gothic" w:cstheme="minorHAnsi" w:hint="eastAsia"/>
                    <w:bCs/>
                    <w:sz w:val="40"/>
                    <w:szCs w:val="40"/>
                    <w:lang w:val="cs-CZ"/>
                  </w:rPr>
                  <w:t>☐</w:t>
                </w:r>
              </w:sdtContent>
            </w:sdt>
          </w:p>
        </w:tc>
        <w:tc>
          <w:tcPr>
            <w:tcW w:w="826" w:type="dxa"/>
            <w:gridSpan w:val="3"/>
          </w:tcPr>
          <w:p w14:paraId="76523E26" w14:textId="77777777" w:rsidR="00877BFC" w:rsidRPr="000D7825" w:rsidRDefault="00877BFC" w:rsidP="00D55C93">
            <w:pPr>
              <w:jc w:val="center"/>
              <w:rPr>
                <w:rFonts w:ascii="MS Gothic" w:eastAsia="MS Gothic" w:hAnsi="MS Gothic" w:cstheme="minorHAnsi"/>
                <w:bCs/>
                <w:sz w:val="40"/>
                <w:szCs w:val="40"/>
                <w:lang w:val="cs-CZ"/>
              </w:rPr>
            </w:pPr>
            <w:r w:rsidRPr="000D7825">
              <w:rPr>
                <w:rFonts w:ascii="MS Gothic" w:eastAsia="MS Gothic" w:hAnsi="MS Gothic" w:cs="Segoe UI Symbol"/>
                <w:bCs/>
                <w:sz w:val="40"/>
                <w:szCs w:val="40"/>
                <w:lang w:val="cs-CZ"/>
              </w:rPr>
              <w:t>☐</w:t>
            </w:r>
          </w:p>
        </w:tc>
      </w:tr>
      <w:tr w:rsidR="00877BFC" w:rsidRPr="0093708B" w14:paraId="61A22CD4" w14:textId="77777777" w:rsidTr="00D55C93">
        <w:trPr>
          <w:trHeight w:val="1213"/>
        </w:trPr>
        <w:tc>
          <w:tcPr>
            <w:tcW w:w="8476" w:type="dxa"/>
          </w:tcPr>
          <w:p w14:paraId="169F81DB" w14:textId="23A508E7" w:rsidR="00877BFC" w:rsidRPr="0093708B" w:rsidRDefault="00877BFC" w:rsidP="00E20544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  <w:tab w:val="left" w:pos="1701"/>
              </w:tabs>
              <w:autoSpaceDE/>
              <w:autoSpaceDN/>
              <w:ind w:left="462" w:right="-102" w:hanging="283"/>
              <w:jc w:val="both"/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 w:rsidRPr="0093708B">
              <w:rPr>
                <w:rFonts w:asciiTheme="minorHAnsi" w:eastAsiaTheme="minorHAnsi" w:hAnsiTheme="minorHAnsi" w:cstheme="minorHAnsi"/>
                <w:kern w:val="2"/>
                <w:sz w:val="28"/>
                <w:szCs w:val="28"/>
                <w:lang w:val="cs-CZ"/>
                <w14:ligatures w14:val="standardContextual"/>
              </w:rPr>
              <w:t>Souhlasím se sdílením mých osobních údajů v</w:t>
            </w:r>
            <w:r w:rsidR="00423A3E">
              <w:rPr>
                <w:rFonts w:asciiTheme="minorHAnsi" w:eastAsiaTheme="minorHAnsi" w:hAnsiTheme="minorHAnsi" w:cstheme="minorHAnsi"/>
                <w:kern w:val="2"/>
                <w:sz w:val="28"/>
                <w:szCs w:val="28"/>
                <w:lang w:val="cs-CZ"/>
                <w14:ligatures w14:val="standardContextual"/>
              </w:rPr>
              <w:t> Základním registru</w:t>
            </w:r>
            <w:r w:rsidRPr="0093708B">
              <w:rPr>
                <w:rFonts w:asciiTheme="minorHAnsi" w:eastAsiaTheme="minorHAnsi" w:hAnsiTheme="minorHAnsi" w:cstheme="minorHAnsi"/>
                <w:kern w:val="2"/>
                <w:sz w:val="28"/>
                <w:szCs w:val="28"/>
                <w:lang w:val="cs-CZ"/>
                <w14:ligatures w14:val="standardContextual"/>
              </w:rPr>
              <w:t xml:space="preserve"> s třetími stranami, jak je popsáno výše. Podmínkou je, aby bylo chráněno mé soukromí s dostatečnou úrovní zabezpečení nebo aby byla přijata smluvní opatření v případě, že jsou data předávána mimo EU. </w:t>
            </w:r>
          </w:p>
          <w:p w14:paraId="004579F1" w14:textId="77777777" w:rsidR="00877BFC" w:rsidRPr="0093708B" w:rsidRDefault="00877BFC" w:rsidP="00D55C93">
            <w:pPr>
              <w:pStyle w:val="ListParagraph"/>
              <w:tabs>
                <w:tab w:val="left" w:pos="321"/>
                <w:tab w:val="left" w:pos="1701"/>
              </w:tabs>
              <w:ind w:left="462" w:right="-102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</w:p>
        </w:tc>
        <w:tc>
          <w:tcPr>
            <w:tcW w:w="826" w:type="dxa"/>
          </w:tcPr>
          <w:p w14:paraId="0463BBB1" w14:textId="054C12E3" w:rsidR="00877BFC" w:rsidRPr="0093708B" w:rsidRDefault="00701CAD" w:rsidP="00D55C93">
            <w:pPr>
              <w:jc w:val="center"/>
              <w:rPr>
                <w:rFonts w:asciiTheme="minorHAnsi" w:hAnsiTheme="minorHAnsi" w:cstheme="minorHAnsi"/>
                <w:bCs/>
                <w:sz w:val="40"/>
                <w:szCs w:val="40"/>
                <w:lang w:val="cs-CZ"/>
              </w:rPr>
            </w:pPr>
            <w:sdt>
              <w:sdtPr>
                <w:rPr>
                  <w:rFonts w:asciiTheme="minorHAnsi" w:hAnsiTheme="minorHAnsi" w:cstheme="minorHAnsi"/>
                  <w:bCs/>
                  <w:sz w:val="40"/>
                  <w:szCs w:val="40"/>
                  <w:lang w:val="cs-CZ"/>
                </w:rPr>
                <w:id w:val="-79675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11D">
                  <w:rPr>
                    <w:rFonts w:ascii="MS Gothic" w:eastAsia="MS Gothic" w:hAnsi="MS Gothic" w:cstheme="minorHAnsi" w:hint="eastAsia"/>
                    <w:bCs/>
                    <w:sz w:val="40"/>
                    <w:szCs w:val="40"/>
                    <w:lang w:val="cs-CZ"/>
                  </w:rPr>
                  <w:t>☐</w:t>
                </w:r>
              </w:sdtContent>
            </w:sdt>
          </w:p>
        </w:tc>
        <w:tc>
          <w:tcPr>
            <w:tcW w:w="826" w:type="dxa"/>
            <w:gridSpan w:val="3"/>
          </w:tcPr>
          <w:p w14:paraId="01241E11" w14:textId="7BF3EEB7" w:rsidR="00877BFC" w:rsidRPr="0093708B" w:rsidRDefault="00701CAD" w:rsidP="00D55C93">
            <w:pPr>
              <w:jc w:val="center"/>
              <w:rPr>
                <w:rFonts w:asciiTheme="minorHAnsi" w:hAnsiTheme="minorHAnsi" w:cstheme="minorHAnsi"/>
                <w:bCs/>
                <w:sz w:val="40"/>
                <w:szCs w:val="40"/>
                <w:lang w:val="cs-CZ"/>
              </w:rPr>
            </w:pPr>
            <w:sdt>
              <w:sdtPr>
                <w:rPr>
                  <w:rFonts w:asciiTheme="minorHAnsi" w:hAnsiTheme="minorHAnsi" w:cstheme="minorHAnsi"/>
                  <w:bCs/>
                  <w:sz w:val="40"/>
                  <w:szCs w:val="40"/>
                  <w:lang w:val="cs-CZ"/>
                </w:rPr>
                <w:id w:val="-203980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25">
                  <w:rPr>
                    <w:rFonts w:ascii="MS Gothic" w:eastAsia="MS Gothic" w:hAnsi="MS Gothic" w:cstheme="minorHAnsi" w:hint="eastAsia"/>
                    <w:bCs/>
                    <w:sz w:val="40"/>
                    <w:szCs w:val="40"/>
                    <w:lang w:val="cs-CZ"/>
                  </w:rPr>
                  <w:t>☐</w:t>
                </w:r>
              </w:sdtContent>
            </w:sdt>
          </w:p>
        </w:tc>
      </w:tr>
      <w:tr w:rsidR="00877BFC" w:rsidRPr="0093708B" w14:paraId="6E47C53E" w14:textId="77777777" w:rsidTr="00D55C93">
        <w:trPr>
          <w:gridAfter w:val="1"/>
          <w:wAfter w:w="93" w:type="dxa"/>
          <w:trHeight w:val="339"/>
        </w:trPr>
        <w:tc>
          <w:tcPr>
            <w:tcW w:w="8476" w:type="dxa"/>
          </w:tcPr>
          <w:p w14:paraId="259EB2F4" w14:textId="0FB59473" w:rsidR="00877BFC" w:rsidRPr="0093708B" w:rsidRDefault="00877BFC" w:rsidP="00877BFC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 w:rsidRPr="0093708B"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Souhlasím s tím, abyste mě kontaktovali za účelem vyplnění dotazníků.</w:t>
            </w:r>
          </w:p>
          <w:p w14:paraId="5443F529" w14:textId="77777777" w:rsidR="00877BFC" w:rsidRPr="0093708B" w:rsidRDefault="00877BFC" w:rsidP="00D55C93">
            <w:pPr>
              <w:pStyle w:val="ListParagraph"/>
              <w:tabs>
                <w:tab w:val="left" w:pos="321"/>
              </w:tabs>
              <w:ind w:left="462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</w:p>
        </w:tc>
        <w:tc>
          <w:tcPr>
            <w:tcW w:w="962" w:type="dxa"/>
            <w:gridSpan w:val="2"/>
          </w:tcPr>
          <w:p w14:paraId="4E20FA6A" w14:textId="4C05DA34" w:rsidR="00877BFC" w:rsidRPr="0093708B" w:rsidRDefault="00F5111D" w:rsidP="00D55C93">
            <w:pPr>
              <w:ind w:left="138" w:right="1243"/>
              <w:jc w:val="center"/>
              <w:rPr>
                <w:rFonts w:asciiTheme="minorHAnsi" w:hAnsiTheme="minorHAnsi" w:cstheme="minorHAnsi"/>
                <w:sz w:val="40"/>
                <w:szCs w:val="40"/>
                <w:lang w:val="cs-CZ"/>
              </w:rPr>
            </w:pPr>
            <w:r>
              <w:rPr>
                <w:rFonts w:ascii="MS Gothic" w:eastAsia="MS Gothic" w:hAnsi="MS Gothic" w:cstheme="minorHAnsi" w:hint="eastAsia"/>
                <w:bCs/>
                <w:sz w:val="40"/>
                <w:szCs w:val="40"/>
                <w:lang w:val="cs-CZ"/>
              </w:rPr>
              <w:t>☐</w:t>
            </w:r>
          </w:p>
        </w:tc>
        <w:tc>
          <w:tcPr>
            <w:tcW w:w="597" w:type="dxa"/>
          </w:tcPr>
          <w:p w14:paraId="62338A26" w14:textId="2CE91A52" w:rsidR="00877BFC" w:rsidRPr="0093708B" w:rsidRDefault="000D7825" w:rsidP="00D55C93">
            <w:pPr>
              <w:jc w:val="center"/>
              <w:rPr>
                <w:rFonts w:asciiTheme="minorHAnsi" w:hAnsiTheme="minorHAnsi" w:cstheme="minorHAnsi"/>
                <w:bCs/>
                <w:sz w:val="40"/>
                <w:szCs w:val="40"/>
                <w:lang w:val="cs-CZ"/>
              </w:rPr>
            </w:pPr>
            <w:r>
              <w:rPr>
                <w:rFonts w:ascii="MS Gothic" w:eastAsia="MS Gothic" w:hAnsi="MS Gothic" w:cstheme="minorHAnsi" w:hint="eastAsia"/>
                <w:bCs/>
                <w:sz w:val="40"/>
                <w:szCs w:val="40"/>
                <w:lang w:val="cs-CZ"/>
              </w:rPr>
              <w:t>☐</w:t>
            </w:r>
          </w:p>
        </w:tc>
      </w:tr>
      <w:tr w:rsidR="00877BFC" w:rsidRPr="0093708B" w14:paraId="6F935CEB" w14:textId="77777777" w:rsidTr="00D55C93">
        <w:trPr>
          <w:gridAfter w:val="1"/>
          <w:wAfter w:w="93" w:type="dxa"/>
          <w:trHeight w:val="926"/>
        </w:trPr>
        <w:tc>
          <w:tcPr>
            <w:tcW w:w="8476" w:type="dxa"/>
          </w:tcPr>
          <w:p w14:paraId="59CB5561" w14:textId="2B656C91" w:rsidR="00877BFC" w:rsidRPr="0093708B" w:rsidRDefault="00877BFC" w:rsidP="00877BFC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 w:rsidRPr="0093708B"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 xml:space="preserve">Dávám svolení zaznamenávat do </w:t>
            </w:r>
            <w:r w:rsidR="00423A3E"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R</w:t>
            </w:r>
            <w:r w:rsidRPr="0093708B"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egistru informace o jakýchkoli genových mutacích souvisejících s mým stavem.</w:t>
            </w:r>
          </w:p>
        </w:tc>
        <w:tc>
          <w:tcPr>
            <w:tcW w:w="962" w:type="dxa"/>
            <w:gridSpan w:val="2"/>
          </w:tcPr>
          <w:p w14:paraId="6897609F" w14:textId="6BCAA009" w:rsidR="00877BFC" w:rsidRPr="0093708B" w:rsidRDefault="00F5111D" w:rsidP="00D55C93">
            <w:pPr>
              <w:ind w:left="138" w:right="1243"/>
              <w:jc w:val="center"/>
              <w:rPr>
                <w:rFonts w:asciiTheme="minorHAnsi" w:hAnsiTheme="minorHAnsi" w:cstheme="minorHAnsi"/>
                <w:sz w:val="40"/>
                <w:szCs w:val="40"/>
                <w:lang w:val="cs-CZ"/>
              </w:rPr>
            </w:pPr>
            <w:r>
              <w:rPr>
                <w:rFonts w:ascii="MS Gothic" w:eastAsia="MS Gothic" w:hAnsi="MS Gothic" w:cstheme="minorHAnsi" w:hint="eastAsia"/>
                <w:bCs/>
                <w:sz w:val="40"/>
                <w:szCs w:val="40"/>
                <w:lang w:val="cs-CZ"/>
              </w:rPr>
              <w:t>☐</w:t>
            </w:r>
          </w:p>
        </w:tc>
        <w:tc>
          <w:tcPr>
            <w:tcW w:w="597" w:type="dxa"/>
          </w:tcPr>
          <w:p w14:paraId="1262B3AB" w14:textId="26873989" w:rsidR="00877BFC" w:rsidRPr="0093708B" w:rsidRDefault="00F5111D" w:rsidP="00D55C93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cs-CZ"/>
              </w:rPr>
            </w:pPr>
            <w:r>
              <w:rPr>
                <w:rFonts w:ascii="MS Gothic" w:eastAsia="MS Gothic" w:hAnsi="MS Gothic" w:cstheme="minorHAnsi" w:hint="eastAsia"/>
                <w:bCs/>
                <w:sz w:val="40"/>
                <w:szCs w:val="40"/>
                <w:lang w:val="cs-CZ"/>
              </w:rPr>
              <w:t>☐</w:t>
            </w:r>
          </w:p>
        </w:tc>
      </w:tr>
    </w:tbl>
    <w:p w14:paraId="03608D40" w14:textId="77777777" w:rsidR="00877BFC" w:rsidRPr="0093708B" w:rsidRDefault="00877BFC" w:rsidP="00877BFC">
      <w:pPr>
        <w:rPr>
          <w:rFonts w:asciiTheme="minorHAnsi" w:hAnsiTheme="minorHAnsi" w:cstheme="minorHAnsi"/>
          <w:b/>
          <w:bCs/>
          <w:sz w:val="10"/>
          <w:szCs w:val="10"/>
          <w:lang w:val="cs-CZ"/>
        </w:rPr>
      </w:pPr>
    </w:p>
    <w:p w14:paraId="2A1776B1" w14:textId="77777777" w:rsidR="00877BFC" w:rsidRPr="0093708B" w:rsidRDefault="00877BFC" w:rsidP="00877BFC">
      <w:pPr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</w:p>
    <w:p w14:paraId="61311EBE" w14:textId="163A88AE" w:rsidR="00877BFC" w:rsidRPr="0093708B" w:rsidRDefault="00410B0C" w:rsidP="00877BFC">
      <w:pPr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>Jméno účastníka (16 let a více):</w:t>
      </w:r>
    </w:p>
    <w:p w14:paraId="347552F0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</w:p>
    <w:p w14:paraId="13FB9AF4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</w:p>
    <w:p w14:paraId="36744D58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  <w:r w:rsidRPr="0093708B">
        <w:rPr>
          <w:rFonts w:asciiTheme="minorHAnsi" w:hAnsiTheme="minorHAnsi" w:cstheme="minorHAnsi"/>
          <w:lang w:val="cs-CZ"/>
        </w:rPr>
        <w:t>______________________________________________________________</w:t>
      </w:r>
    </w:p>
    <w:p w14:paraId="62AD6A88" w14:textId="77777777" w:rsidR="00877BFC" w:rsidRPr="0093708B" w:rsidRDefault="00877BFC" w:rsidP="00877BFC">
      <w:pPr>
        <w:rPr>
          <w:rFonts w:asciiTheme="minorHAnsi" w:hAnsiTheme="minorHAnsi" w:cstheme="minorHAnsi"/>
          <w:sz w:val="24"/>
          <w:szCs w:val="24"/>
          <w:lang w:val="cs-CZ"/>
        </w:rPr>
      </w:pPr>
    </w:p>
    <w:p w14:paraId="4177AE50" w14:textId="19981182" w:rsidR="00F903B1" w:rsidRPr="0093708B" w:rsidRDefault="00F903B1" w:rsidP="00F903B1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>Podpis: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="00D17E94"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>Rande:___/___/______</w:t>
      </w:r>
    </w:p>
    <w:p w14:paraId="257D62C9" w14:textId="77777777" w:rsidR="00576EFD" w:rsidRPr="0093708B" w:rsidRDefault="00576EFD" w:rsidP="00D17E94">
      <w:pPr>
        <w:spacing w:line="336" w:lineRule="auto"/>
        <w:rPr>
          <w:rFonts w:asciiTheme="minorHAnsi" w:hAnsiTheme="minorHAnsi" w:cstheme="minorHAnsi"/>
          <w:lang w:val="cs-CZ"/>
        </w:rPr>
      </w:pPr>
    </w:p>
    <w:p w14:paraId="0800C032" w14:textId="3FA7DAB0" w:rsidR="00D17E94" w:rsidRPr="0093708B" w:rsidRDefault="00D17E94" w:rsidP="00D17E94">
      <w:pPr>
        <w:spacing w:line="336" w:lineRule="auto"/>
        <w:rPr>
          <w:rFonts w:asciiTheme="minorHAnsi" w:hAnsiTheme="minorHAnsi" w:cstheme="minorHAnsi"/>
          <w:lang w:val="cs-CZ"/>
        </w:rPr>
      </w:pPr>
      <w:r w:rsidRPr="0093708B">
        <w:rPr>
          <w:rFonts w:asciiTheme="minorHAnsi" w:hAnsiTheme="minorHAnsi" w:cstheme="minorHAnsi"/>
          <w:lang w:val="cs-CZ"/>
        </w:rPr>
        <w:t>______________________________________________________________</w:t>
      </w:r>
    </w:p>
    <w:p w14:paraId="1DEDB17B" w14:textId="77777777" w:rsidR="00F903B1" w:rsidRPr="0093708B" w:rsidRDefault="00F903B1" w:rsidP="00877BFC">
      <w:pPr>
        <w:rPr>
          <w:rFonts w:asciiTheme="minorHAnsi" w:hAnsiTheme="minorHAnsi" w:cstheme="minorHAnsi"/>
          <w:sz w:val="24"/>
          <w:szCs w:val="24"/>
          <w:lang w:val="cs-CZ"/>
        </w:rPr>
      </w:pPr>
    </w:p>
    <w:p w14:paraId="4F8BBAD2" w14:textId="77777777" w:rsidR="001C4E06" w:rsidRPr="0093708B" w:rsidRDefault="001C4E06" w:rsidP="001C4E06">
      <w:pPr>
        <w:pStyle w:val="BodyText"/>
        <w:spacing w:line="250" w:lineRule="auto"/>
        <w:ind w:right="4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cs-CZ"/>
        </w:rPr>
      </w:pPr>
    </w:p>
    <w:p w14:paraId="3631BF6B" w14:textId="77777777" w:rsidR="005B34EE" w:rsidRPr="0093708B" w:rsidRDefault="005B34EE" w:rsidP="001C4E06">
      <w:pPr>
        <w:pStyle w:val="BodyText"/>
        <w:spacing w:line="250" w:lineRule="auto"/>
        <w:ind w:right="4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cs-CZ"/>
        </w:rPr>
      </w:pPr>
    </w:p>
    <w:p w14:paraId="0A978347" w14:textId="77777777" w:rsidR="00D17E94" w:rsidRPr="0093708B" w:rsidRDefault="00D17E94" w:rsidP="00877BFC">
      <w:pPr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</w:p>
    <w:p w14:paraId="31DCD90B" w14:textId="75EAE219" w:rsidR="00877BFC" w:rsidRPr="0093708B" w:rsidRDefault="00423A3E" w:rsidP="00877BFC">
      <w:pPr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cs-CZ"/>
        </w:rPr>
        <w:lastRenderedPageBreak/>
        <w:t>R</w:t>
      </w:r>
      <w:r w:rsidR="00877BFC"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>odič a/nebo pečovatel 1 (jméno a příjmení):</w:t>
      </w:r>
    </w:p>
    <w:p w14:paraId="007F5B95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</w:p>
    <w:p w14:paraId="30E91BC7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</w:p>
    <w:p w14:paraId="79DB610E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  <w:r w:rsidRPr="0093708B">
        <w:rPr>
          <w:rFonts w:asciiTheme="minorHAnsi" w:hAnsiTheme="minorHAnsi" w:cstheme="minorHAnsi"/>
          <w:lang w:val="cs-CZ"/>
        </w:rPr>
        <w:t>______________________________________________________________</w:t>
      </w:r>
    </w:p>
    <w:p w14:paraId="70275187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</w:p>
    <w:p w14:paraId="2F6F9ECE" w14:textId="4EF0DB9B" w:rsidR="00877BFC" w:rsidRPr="0093708B" w:rsidRDefault="00877BFC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>Podpis: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="00423A3E">
        <w:rPr>
          <w:rFonts w:asciiTheme="minorHAnsi" w:hAnsiTheme="minorHAnsi" w:cstheme="minorHAnsi"/>
          <w:sz w:val="28"/>
          <w:szCs w:val="28"/>
          <w:lang w:val="cs-CZ"/>
        </w:rPr>
        <w:t>Datum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>:___/___/______</w:t>
      </w:r>
    </w:p>
    <w:p w14:paraId="682C1AED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sz w:val="12"/>
          <w:szCs w:val="12"/>
          <w:lang w:val="cs-CZ"/>
        </w:rPr>
      </w:pPr>
    </w:p>
    <w:p w14:paraId="7F11EAFB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  <w:r w:rsidRPr="0093708B">
        <w:rPr>
          <w:rFonts w:asciiTheme="minorHAnsi" w:hAnsiTheme="minorHAnsi" w:cstheme="minorHAnsi"/>
          <w:lang w:val="cs-CZ"/>
        </w:rPr>
        <w:t>______________________________________________________________</w:t>
      </w:r>
    </w:p>
    <w:p w14:paraId="6D70AD2C" w14:textId="77777777" w:rsidR="00877BFC" w:rsidRPr="0093708B" w:rsidRDefault="00877BFC" w:rsidP="00877BFC">
      <w:pPr>
        <w:ind w:right="88"/>
        <w:rPr>
          <w:rStyle w:val="normaltextrun"/>
          <w:rFonts w:asciiTheme="minorHAnsi" w:hAnsiTheme="minorHAnsi"/>
          <w:sz w:val="28"/>
          <w:szCs w:val="28"/>
          <w:lang w:val="cs-CZ"/>
        </w:rPr>
      </w:pPr>
    </w:p>
    <w:p w14:paraId="16B052EB" w14:textId="0925B356" w:rsidR="00877BFC" w:rsidRPr="0093708B" w:rsidRDefault="00423A3E" w:rsidP="00877BFC">
      <w:pPr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cs-CZ"/>
        </w:rPr>
        <w:t>R</w:t>
      </w:r>
      <w:r w:rsidR="00877BFC"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>odič a/nebo pečovatel 2 (jméno a příjmení):</w:t>
      </w:r>
    </w:p>
    <w:p w14:paraId="0569C470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</w:p>
    <w:p w14:paraId="45A19F9B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</w:p>
    <w:p w14:paraId="6474C982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  <w:r w:rsidRPr="0093708B">
        <w:rPr>
          <w:rFonts w:asciiTheme="minorHAnsi" w:hAnsiTheme="minorHAnsi" w:cstheme="minorHAnsi"/>
          <w:lang w:val="cs-CZ"/>
        </w:rPr>
        <w:t>______________________________________________________________</w:t>
      </w:r>
    </w:p>
    <w:p w14:paraId="6F637603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</w:p>
    <w:p w14:paraId="55B33F9C" w14:textId="065D9E8C" w:rsidR="00877BFC" w:rsidRPr="0093708B" w:rsidRDefault="00877BFC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>Podpis: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="00423A3E">
        <w:rPr>
          <w:rFonts w:asciiTheme="minorHAnsi" w:hAnsiTheme="minorHAnsi" w:cstheme="minorHAnsi"/>
          <w:sz w:val="28"/>
          <w:szCs w:val="28"/>
          <w:lang w:val="cs-CZ"/>
        </w:rPr>
        <w:t>Datum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>:___/___/______</w:t>
      </w:r>
    </w:p>
    <w:p w14:paraId="589C1A83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sz w:val="12"/>
          <w:szCs w:val="12"/>
          <w:lang w:val="cs-CZ"/>
        </w:rPr>
      </w:pPr>
    </w:p>
    <w:p w14:paraId="77B2016F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  <w:r w:rsidRPr="0093708B">
        <w:rPr>
          <w:rFonts w:asciiTheme="minorHAnsi" w:hAnsiTheme="minorHAnsi" w:cstheme="minorHAnsi"/>
          <w:lang w:val="cs-CZ"/>
        </w:rPr>
        <w:t>______________________________________________________________</w:t>
      </w:r>
    </w:p>
    <w:p w14:paraId="02EDE41B" w14:textId="77777777" w:rsidR="00877BFC" w:rsidRPr="0093708B" w:rsidRDefault="00877BFC" w:rsidP="00877BFC">
      <w:pPr>
        <w:ind w:right="88"/>
        <w:rPr>
          <w:rStyle w:val="normaltextrun"/>
          <w:rFonts w:asciiTheme="minorHAnsi" w:hAnsiTheme="minorHAnsi"/>
          <w:sz w:val="28"/>
          <w:szCs w:val="28"/>
          <w:lang w:val="cs-CZ"/>
        </w:rPr>
      </w:pPr>
    </w:p>
    <w:p w14:paraId="7B549F1F" w14:textId="77777777" w:rsidR="00877BFC" w:rsidRPr="0093708B" w:rsidRDefault="00877BFC" w:rsidP="00877BFC">
      <w:pPr>
        <w:ind w:right="88"/>
        <w:rPr>
          <w:rStyle w:val="normaltextrun"/>
          <w:rFonts w:asciiTheme="minorHAnsi" w:hAnsiTheme="minorHAnsi"/>
          <w:sz w:val="28"/>
          <w:szCs w:val="28"/>
          <w:lang w:val="cs-CZ"/>
        </w:rPr>
      </w:pPr>
    </w:p>
    <w:p w14:paraId="7BE587FD" w14:textId="77777777" w:rsidR="00877BFC" w:rsidRPr="0093708B" w:rsidRDefault="00877BFC" w:rsidP="00877BFC">
      <w:pPr>
        <w:pStyle w:val="BodyText"/>
        <w:spacing w:line="250" w:lineRule="auto"/>
        <w:ind w:right="4"/>
        <w:rPr>
          <w:rFonts w:asciiTheme="minorHAnsi" w:hAnsiTheme="minorHAnsi" w:cstheme="minorHAnsi"/>
          <w:color w:val="242424"/>
          <w:bdr w:val="none" w:sz="0" w:space="0" w:color="auto" w:frame="1"/>
          <w:shd w:val="clear" w:color="auto" w:fill="FFFFFF"/>
          <w:lang w:val="cs-CZ"/>
        </w:rPr>
      </w:pPr>
    </w:p>
    <w:p w14:paraId="2F9EFC4F" w14:textId="7F254F37" w:rsidR="00877BFC" w:rsidRPr="0093708B" w:rsidRDefault="00877BFC" w:rsidP="00877BFC">
      <w:pPr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>Jméno lékaře, praktické sestry (nebo jeho zástupce)</w:t>
      </w:r>
      <w:r w:rsidR="00423A3E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 získávající/ho souhlas</w:t>
      </w:r>
      <w:r w:rsidRPr="0093708B">
        <w:rPr>
          <w:rFonts w:asciiTheme="minorHAnsi" w:hAnsiTheme="minorHAnsi" w:cstheme="minorHAnsi"/>
          <w:b/>
          <w:bCs/>
          <w:sz w:val="28"/>
          <w:szCs w:val="28"/>
          <w:lang w:val="cs-CZ"/>
        </w:rPr>
        <w:t>:</w:t>
      </w:r>
    </w:p>
    <w:p w14:paraId="01421EDF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</w:p>
    <w:p w14:paraId="60A6FF04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</w:p>
    <w:p w14:paraId="01922A87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  <w:r w:rsidRPr="0093708B">
        <w:rPr>
          <w:rFonts w:asciiTheme="minorHAnsi" w:hAnsiTheme="minorHAnsi" w:cstheme="minorHAnsi"/>
          <w:lang w:val="cs-CZ"/>
        </w:rPr>
        <w:t>______________________________________________________________</w:t>
      </w:r>
    </w:p>
    <w:p w14:paraId="5F763576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</w:p>
    <w:p w14:paraId="54EDE774" w14:textId="50980C18" w:rsidR="00877BFC" w:rsidRPr="0093708B" w:rsidRDefault="00877BFC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cs-CZ"/>
        </w:rPr>
      </w:pPr>
      <w:r w:rsidRPr="0093708B">
        <w:rPr>
          <w:rFonts w:asciiTheme="minorHAnsi" w:hAnsiTheme="minorHAnsi" w:cstheme="minorHAnsi"/>
          <w:sz w:val="28"/>
          <w:szCs w:val="28"/>
          <w:lang w:val="cs-CZ"/>
        </w:rPr>
        <w:t>Podpis: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ab/>
      </w:r>
      <w:r w:rsidR="00423A3E">
        <w:rPr>
          <w:rFonts w:asciiTheme="minorHAnsi" w:hAnsiTheme="minorHAnsi" w:cstheme="minorHAnsi"/>
          <w:sz w:val="28"/>
          <w:szCs w:val="28"/>
          <w:lang w:val="cs-CZ"/>
        </w:rPr>
        <w:t>Datum</w:t>
      </w:r>
      <w:r w:rsidRPr="0093708B">
        <w:rPr>
          <w:rFonts w:asciiTheme="minorHAnsi" w:hAnsiTheme="minorHAnsi" w:cstheme="minorHAnsi"/>
          <w:sz w:val="28"/>
          <w:szCs w:val="28"/>
          <w:lang w:val="cs-CZ"/>
        </w:rPr>
        <w:t>:___/___/______</w:t>
      </w:r>
    </w:p>
    <w:p w14:paraId="45D52E8C" w14:textId="77777777" w:rsidR="00877BFC" w:rsidRPr="0093708B" w:rsidRDefault="00877BFC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cs-CZ"/>
        </w:rPr>
      </w:pPr>
    </w:p>
    <w:p w14:paraId="1E678FCC" w14:textId="77777777" w:rsidR="00877BFC" w:rsidRPr="0093708B" w:rsidRDefault="00877BFC" w:rsidP="00877BFC">
      <w:pPr>
        <w:spacing w:line="336" w:lineRule="auto"/>
        <w:rPr>
          <w:rFonts w:asciiTheme="minorHAnsi" w:hAnsiTheme="minorHAnsi" w:cstheme="minorHAnsi"/>
          <w:lang w:val="cs-CZ"/>
        </w:rPr>
      </w:pPr>
      <w:r w:rsidRPr="0093708B">
        <w:rPr>
          <w:rFonts w:asciiTheme="minorHAnsi" w:hAnsiTheme="minorHAnsi" w:cstheme="minorHAnsi"/>
          <w:lang w:val="cs-CZ"/>
        </w:rPr>
        <w:t>______________________________________________________________</w:t>
      </w:r>
    </w:p>
    <w:p w14:paraId="06043DE9" w14:textId="77777777" w:rsidR="00877BFC" w:rsidRPr="0093708B" w:rsidRDefault="00877BFC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cs-CZ"/>
        </w:rPr>
      </w:pPr>
    </w:p>
    <w:p w14:paraId="6BC7BAFB" w14:textId="77777777" w:rsidR="00877BFC" w:rsidRPr="0093708B" w:rsidRDefault="00877BFC" w:rsidP="00877BFC">
      <w:pPr>
        <w:rPr>
          <w:lang w:val="cs-CZ"/>
        </w:rPr>
      </w:pPr>
    </w:p>
    <w:p w14:paraId="66530B26" w14:textId="77777777" w:rsidR="00D17E94" w:rsidRPr="0093708B" w:rsidRDefault="00D17E94" w:rsidP="00D17E94">
      <w:pPr>
        <w:pStyle w:val="BodyText"/>
        <w:spacing w:line="250" w:lineRule="auto"/>
        <w:ind w:right="4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cs-CZ"/>
        </w:rPr>
      </w:pPr>
    </w:p>
    <w:p w14:paraId="76208413" w14:textId="77777777" w:rsidR="00D17E94" w:rsidRPr="0093708B" w:rsidRDefault="00D17E94" w:rsidP="00D17E94">
      <w:pPr>
        <w:pStyle w:val="BodyText"/>
        <w:spacing w:line="250" w:lineRule="auto"/>
        <w:ind w:right="4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cs-CZ"/>
        </w:rPr>
      </w:pPr>
    </w:p>
    <w:p w14:paraId="67AC8DCC" w14:textId="77777777" w:rsidR="0036297A" w:rsidRDefault="0036297A" w:rsidP="00602A7C">
      <w:pPr>
        <w:spacing w:line="244" w:lineRule="auto"/>
        <w:ind w:right="198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cs-CZ"/>
        </w:rPr>
      </w:pPr>
    </w:p>
    <w:p w14:paraId="6B107D11" w14:textId="77777777" w:rsidR="0036297A" w:rsidRDefault="0036297A" w:rsidP="00602A7C">
      <w:pPr>
        <w:spacing w:line="244" w:lineRule="auto"/>
        <w:ind w:right="198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cs-CZ"/>
        </w:rPr>
      </w:pPr>
    </w:p>
    <w:p w14:paraId="39C50A07" w14:textId="77777777" w:rsidR="0036297A" w:rsidRDefault="0036297A" w:rsidP="00602A7C">
      <w:pPr>
        <w:spacing w:line="244" w:lineRule="auto"/>
        <w:ind w:right="198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cs-CZ"/>
        </w:rPr>
      </w:pPr>
    </w:p>
    <w:p w14:paraId="46049012" w14:textId="77777777" w:rsidR="0036297A" w:rsidRDefault="0036297A" w:rsidP="00602A7C">
      <w:pPr>
        <w:spacing w:line="244" w:lineRule="auto"/>
        <w:ind w:right="198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cs-CZ"/>
        </w:rPr>
      </w:pPr>
    </w:p>
    <w:p w14:paraId="07AA78B0" w14:textId="77777777" w:rsidR="0036297A" w:rsidRDefault="0036297A" w:rsidP="00602A7C">
      <w:pPr>
        <w:spacing w:line="244" w:lineRule="auto"/>
        <w:ind w:right="198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cs-CZ"/>
        </w:rPr>
      </w:pPr>
    </w:p>
    <w:p w14:paraId="07CD7210" w14:textId="3817E49F" w:rsidR="00602A7C" w:rsidRPr="0093708B" w:rsidRDefault="0036297A" w:rsidP="00602A7C">
      <w:pPr>
        <w:spacing w:line="244" w:lineRule="auto"/>
        <w:ind w:right="198"/>
        <w:rPr>
          <w:rFonts w:asciiTheme="minorHAnsi" w:hAnsiTheme="minorHAnsi" w:cstheme="minorHAnsi"/>
          <w:b/>
          <w:sz w:val="28"/>
          <w:szCs w:val="28"/>
          <w:lang w:val="cs-CZ"/>
        </w:rPr>
        <w:sectPr w:rsidR="00602A7C" w:rsidRPr="0093708B" w:rsidSect="00D124B8">
          <w:headerReference w:type="default" r:id="rId19"/>
          <w:footerReference w:type="default" r:id="rId20"/>
          <w:pgSz w:w="11906" w:h="16838" w:code="9"/>
          <w:pgMar w:top="1701" w:right="1133" w:bottom="851" w:left="1050" w:header="567" w:footer="140" w:gutter="0"/>
          <w:pgBorders w:offsetFrom="page">
            <w:top w:val="single" w:sz="18" w:space="10" w:color="0078B3"/>
            <w:left w:val="single" w:sz="18" w:space="10" w:color="0078B3"/>
            <w:bottom w:val="single" w:sz="18" w:space="10" w:color="0078B3"/>
            <w:right w:val="single" w:sz="18" w:space="10" w:color="0078B3"/>
          </w:pgBorders>
          <w:cols w:space="708"/>
          <w:docGrid w:linePitch="299"/>
        </w:sectPr>
      </w:pPr>
      <w:r w:rsidRPr="0036297A"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cs-CZ"/>
        </w:rPr>
        <w:t>Prohlašuji, že jsem tohoto pacienta/pacientku plně informoval/a. Pokud se během účasti objeví informace, které by mohly ovlivnit souhlas pacienta/pacientky, budu ho/ji o tom včas informovat.</w:t>
      </w:r>
    </w:p>
    <w:p w14:paraId="651A95F1" w14:textId="00BB5C8B" w:rsidR="00427D4D" w:rsidRPr="0093708B" w:rsidRDefault="00427D4D" w:rsidP="00602A7C">
      <w:pPr>
        <w:pStyle w:val="BodyText"/>
        <w:spacing w:line="250" w:lineRule="auto"/>
        <w:ind w:right="4"/>
        <w:rPr>
          <w:rFonts w:ascii="Arial"/>
          <w:sz w:val="2"/>
          <w:lang w:val="cs-CZ"/>
        </w:rPr>
      </w:pPr>
    </w:p>
    <w:sectPr w:rsidR="00427D4D" w:rsidRPr="0093708B" w:rsidSect="00602A7C">
      <w:headerReference w:type="default" r:id="rId21"/>
      <w:footerReference w:type="default" r:id="rId22"/>
      <w:type w:val="continuous"/>
      <w:pgSz w:w="11906" w:h="16838" w:code="9"/>
      <w:pgMar w:top="1440" w:right="1133" w:bottom="880" w:left="1050" w:header="39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167C3" w14:textId="77777777" w:rsidR="00E8741F" w:rsidRDefault="00E8741F">
      <w:r>
        <w:separator/>
      </w:r>
    </w:p>
  </w:endnote>
  <w:endnote w:type="continuationSeparator" w:id="0">
    <w:p w14:paraId="704312CB" w14:textId="77777777" w:rsidR="00E8741F" w:rsidRDefault="00E8741F">
      <w:r>
        <w:continuationSeparator/>
      </w:r>
    </w:p>
  </w:endnote>
  <w:endnote w:type="continuationNotice" w:id="1">
    <w:p w14:paraId="0333B85F" w14:textId="77777777" w:rsidR="00E8741F" w:rsidRDefault="00E87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5FFE" w14:textId="0530B8C4" w:rsidR="00D73181" w:rsidRPr="00602A7C" w:rsidRDefault="00D73181" w:rsidP="00717084">
    <w:pPr>
      <w:pStyle w:val="Header"/>
      <w:tabs>
        <w:tab w:val="right" w:pos="9749"/>
      </w:tabs>
      <w:rPr>
        <w:rFonts w:asciiTheme="minorHAnsi" w:hAnsiTheme="minorHAnsi" w:cstheme="minorHAnsi"/>
        <w:lang w:val="en-GB"/>
      </w:rPr>
    </w:pPr>
    <w:proofErr w:type="spellStart"/>
    <w:r w:rsidRPr="008678D6">
      <w:rPr>
        <w:rFonts w:asciiTheme="minorHAnsi" w:hAnsiTheme="minorHAnsi" w:cstheme="minorHAnsi"/>
        <w:i/>
        <w:iCs/>
        <w:lang w:val="en-GB"/>
      </w:rPr>
      <w:t>Core_PIF-ICF_</w:t>
    </w:r>
    <w:r w:rsidR="00557E57">
      <w:rPr>
        <w:rFonts w:asciiTheme="minorHAnsi" w:hAnsiTheme="minorHAnsi" w:cstheme="minorHAnsi"/>
        <w:i/>
        <w:iCs/>
        <w:lang w:val="en-GB"/>
      </w:rPr>
      <w:t>Czech</w:t>
    </w:r>
    <w:r w:rsidRPr="008678D6">
      <w:rPr>
        <w:rFonts w:asciiTheme="minorHAnsi" w:hAnsiTheme="minorHAnsi" w:cstheme="minorHAnsi"/>
        <w:i/>
        <w:iCs/>
        <w:lang w:val="en-GB"/>
      </w:rPr>
      <w:t>_child</w:t>
    </w:r>
    <w:proofErr w:type="spellEnd"/>
    <w:r w:rsidRPr="008678D6">
      <w:rPr>
        <w:rFonts w:asciiTheme="minorHAnsi" w:hAnsiTheme="minorHAnsi" w:cstheme="minorHAnsi"/>
        <w:i/>
        <w:iCs/>
        <w:lang w:val="en-GB"/>
      </w:rPr>
      <w:t xml:space="preserve"> 16-18</w:t>
    </w:r>
    <w:r w:rsidR="00557E57">
      <w:rPr>
        <w:rFonts w:asciiTheme="minorHAnsi" w:hAnsiTheme="minorHAnsi" w:cstheme="minorHAnsi"/>
        <w:i/>
        <w:iCs/>
        <w:lang w:val="en-GB"/>
      </w:rPr>
      <w:t xml:space="preserve"> </w:t>
    </w:r>
    <w:r w:rsidR="00D124B8">
      <w:rPr>
        <w:rFonts w:asciiTheme="minorHAnsi" w:hAnsiTheme="minorHAnsi" w:cstheme="minorHAnsi"/>
        <w:i/>
        <w:iCs/>
        <w:lang w:val="en-GB"/>
      </w:rPr>
      <w:t>March</w:t>
    </w:r>
    <w:r w:rsidR="00557E57">
      <w:rPr>
        <w:rFonts w:asciiTheme="minorHAnsi" w:hAnsiTheme="minorHAnsi" w:cstheme="minorHAnsi"/>
        <w:i/>
        <w:iCs/>
        <w:lang w:val="en-GB"/>
      </w:rPr>
      <w:t xml:space="preserve"> </w:t>
    </w:r>
    <w:r w:rsidRPr="008678D6">
      <w:rPr>
        <w:rFonts w:asciiTheme="minorHAnsi" w:hAnsiTheme="minorHAnsi" w:cstheme="minorHAnsi"/>
        <w:i/>
        <w:iCs/>
        <w:lang w:val="en-GB"/>
      </w:rPr>
      <w:t>202</w:t>
    </w:r>
    <w:r w:rsidR="00E20544">
      <w:rPr>
        <w:rFonts w:asciiTheme="minorHAnsi" w:hAnsiTheme="minorHAnsi" w:cstheme="minorHAnsi"/>
        <w:i/>
        <w:iCs/>
        <w:lang w:val="en-GB"/>
      </w:rPr>
      <w:t>6</w:t>
    </w:r>
    <w:r w:rsidRPr="008678D6">
      <w:rPr>
        <w:rFonts w:asciiTheme="minorHAnsi" w:hAnsiTheme="minorHAnsi" w:cstheme="minorHAnsi"/>
        <w:i/>
        <w:iCs/>
        <w:lang w:val="en-GB"/>
      </w:rPr>
      <w:tab/>
    </w:r>
    <w:sdt>
      <w:sdtPr>
        <w:rPr>
          <w:rFonts w:asciiTheme="minorHAnsi" w:hAnsiTheme="minorHAnsi" w:cstheme="minorHAnsi"/>
        </w:rPr>
        <w:id w:val="878893886"/>
        <w:docPartObj>
          <w:docPartGallery w:val="Page Numbers (Top of Page)"/>
          <w:docPartUnique/>
        </w:docPartObj>
      </w:sdtPr>
      <w:sdtEndPr/>
      <w:sdtContent>
        <w:r w:rsidRPr="008678D6">
          <w:rPr>
            <w:rFonts w:asciiTheme="minorHAnsi" w:hAnsiTheme="minorHAnsi" w:cstheme="minorHAnsi"/>
            <w:lang w:val="en-GB"/>
          </w:rPr>
          <w:tab/>
        </w:r>
        <w:r w:rsidR="00600C66" w:rsidRPr="008678D6">
          <w:rPr>
            <w:rFonts w:asciiTheme="minorHAnsi" w:hAnsiTheme="minorHAnsi" w:cstheme="minorHAnsi"/>
            <w:lang w:val="en-GB"/>
          </w:rPr>
          <w:t xml:space="preserve">   </w:t>
        </w:r>
        <w:r w:rsidR="00557E57">
          <w:rPr>
            <w:rFonts w:asciiTheme="minorHAnsi" w:hAnsiTheme="minorHAnsi" w:cstheme="minorHAnsi"/>
            <w:lang w:val="en-GB"/>
          </w:rPr>
          <w:t>str.</w:t>
        </w:r>
        <w:r w:rsidR="00600C66" w:rsidRPr="008678D6">
          <w:rPr>
            <w:rFonts w:asciiTheme="minorHAnsi" w:hAnsiTheme="minorHAnsi" w:cstheme="minorHAnsi"/>
            <w:lang w:val="en-GB"/>
          </w:rPr>
          <w:t xml:space="preserve"> </w:t>
        </w:r>
        <w:r w:rsidRPr="00D55C93">
          <w:rPr>
            <w:rFonts w:asciiTheme="minorHAnsi" w:hAnsiTheme="minorHAnsi" w:cstheme="minorHAnsi"/>
          </w:rPr>
          <w:fldChar w:fldCharType="begin"/>
        </w:r>
        <w:r w:rsidRPr="008678D6">
          <w:rPr>
            <w:rFonts w:asciiTheme="minorHAnsi" w:hAnsiTheme="minorHAnsi" w:cstheme="minorHAnsi"/>
            <w:lang w:val="en-GB"/>
          </w:rPr>
          <w:instrText xml:space="preserve"> PAGE </w:instrText>
        </w:r>
        <w:r w:rsidRPr="00D55C93">
          <w:rPr>
            <w:rFonts w:asciiTheme="minorHAnsi" w:hAnsiTheme="minorHAnsi" w:cstheme="minorHAnsi"/>
          </w:rPr>
          <w:fldChar w:fldCharType="separate"/>
        </w:r>
        <w:r w:rsidRPr="008678D6">
          <w:rPr>
            <w:rFonts w:asciiTheme="minorHAnsi" w:hAnsiTheme="minorHAnsi" w:cstheme="minorHAnsi"/>
            <w:lang w:val="en-GB"/>
          </w:rPr>
          <w:t>1</w:t>
        </w:r>
        <w:r w:rsidRPr="00D55C93">
          <w:rPr>
            <w:rFonts w:asciiTheme="minorHAnsi" w:hAnsiTheme="minorHAnsi" w:cstheme="minorHAnsi"/>
          </w:rPr>
          <w:fldChar w:fldCharType="end"/>
        </w:r>
        <w:r w:rsidRPr="008678D6">
          <w:rPr>
            <w:rFonts w:asciiTheme="minorHAnsi" w:hAnsiTheme="minorHAnsi" w:cstheme="minorHAnsi"/>
            <w:lang w:val="en-GB"/>
          </w:rPr>
          <w:t>/</w:t>
        </w:r>
        <w:r w:rsidRPr="00D55C93">
          <w:rPr>
            <w:rFonts w:asciiTheme="minorHAnsi" w:hAnsiTheme="minorHAnsi" w:cstheme="minorHAnsi"/>
          </w:rPr>
          <w:fldChar w:fldCharType="begin"/>
        </w:r>
        <w:r w:rsidRPr="008678D6">
          <w:rPr>
            <w:rFonts w:asciiTheme="minorHAnsi" w:hAnsiTheme="minorHAnsi" w:cstheme="minorHAnsi"/>
            <w:lang w:val="en-GB"/>
          </w:rPr>
          <w:instrText xml:space="preserve"> NUMPAGES  </w:instrText>
        </w:r>
        <w:r w:rsidRPr="00D55C93">
          <w:rPr>
            <w:rFonts w:asciiTheme="minorHAnsi" w:hAnsiTheme="minorHAnsi" w:cstheme="minorHAnsi"/>
          </w:rPr>
          <w:fldChar w:fldCharType="separate"/>
        </w:r>
        <w:r w:rsidRPr="008678D6">
          <w:rPr>
            <w:rFonts w:asciiTheme="minorHAnsi" w:hAnsiTheme="minorHAnsi" w:cstheme="minorHAnsi"/>
            <w:lang w:val="en-GB"/>
          </w:rPr>
          <w:t>4</w:t>
        </w:r>
        <w:r w:rsidRPr="00D55C93">
          <w:rPr>
            <w:rFonts w:asciiTheme="minorHAnsi" w:hAnsiTheme="minorHAnsi" w:cstheme="minorHAnsi"/>
          </w:rPr>
          <w:fldChar w:fldCharType="end"/>
        </w:r>
      </w:sdtContent>
    </w:sdt>
  </w:p>
  <w:p w14:paraId="6AB6652B" w14:textId="77777777" w:rsidR="00D73181" w:rsidRPr="00602A7C" w:rsidRDefault="00D73181" w:rsidP="00452292">
    <w:pPr>
      <w:pStyle w:val="Header"/>
      <w:ind w:left="1134"/>
      <w:rPr>
        <w:rFonts w:asciiTheme="minorHAnsi" w:hAnsiTheme="minorHAnsi" w:cstheme="minorHAnsi"/>
        <w:i/>
        <w:iCs/>
        <w:lang w:val="en-GB"/>
      </w:rPr>
    </w:pPr>
  </w:p>
  <w:p w14:paraId="725410EA" w14:textId="77777777" w:rsidR="00D73181" w:rsidRPr="00602A7C" w:rsidRDefault="00D73181" w:rsidP="00F22331">
    <w:pPr>
      <w:pStyle w:val="Header"/>
      <w:ind w:left="1134"/>
      <w:rPr>
        <w:rFonts w:ascii="Arial" w:hAnsi="Arial" w:cs="Arial"/>
        <w:i/>
        <w:iCs/>
        <w:sz w:val="15"/>
        <w:szCs w:val="15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AD43" w14:textId="19887E3E" w:rsidR="005B01E6" w:rsidRPr="00602A7C" w:rsidRDefault="00CA05E1" w:rsidP="00602A7C">
    <w:pPr>
      <w:pStyle w:val="Footer"/>
      <w:tabs>
        <w:tab w:val="clear" w:pos="9360"/>
        <w:tab w:val="right" w:pos="9781"/>
      </w:tabs>
      <w:ind w:right="-200"/>
      <w:rPr>
        <w:lang w:val="en-GB"/>
      </w:rPr>
    </w:pPr>
    <w:proofErr w:type="spellStart"/>
    <w:r w:rsidRPr="008678D6">
      <w:rPr>
        <w:rFonts w:asciiTheme="minorHAnsi" w:hAnsiTheme="minorHAnsi" w:cstheme="minorHAnsi"/>
        <w:i/>
        <w:iCs/>
        <w:lang w:val="en-GB"/>
      </w:rPr>
      <w:t>Core_PIF-ICF</w:t>
    </w:r>
    <w:r w:rsidR="00D0543D">
      <w:rPr>
        <w:rFonts w:asciiTheme="minorHAnsi" w:hAnsiTheme="minorHAnsi" w:cstheme="minorHAnsi"/>
        <w:i/>
        <w:iCs/>
        <w:lang w:val="en-GB"/>
      </w:rPr>
      <w:t>_</w:t>
    </w:r>
    <w:r w:rsidR="00533C72">
      <w:rPr>
        <w:rFonts w:asciiTheme="minorHAnsi" w:hAnsiTheme="minorHAnsi" w:cstheme="minorHAnsi"/>
        <w:i/>
        <w:iCs/>
        <w:lang w:val="en-GB"/>
      </w:rPr>
      <w:t>Czech</w:t>
    </w:r>
    <w:r w:rsidRPr="008678D6">
      <w:rPr>
        <w:rFonts w:asciiTheme="minorHAnsi" w:hAnsiTheme="minorHAnsi" w:cstheme="minorHAnsi"/>
        <w:i/>
        <w:iCs/>
        <w:lang w:val="en-GB"/>
      </w:rPr>
      <w:t>_child</w:t>
    </w:r>
    <w:proofErr w:type="spellEnd"/>
    <w:r w:rsidRPr="008678D6">
      <w:rPr>
        <w:rFonts w:asciiTheme="minorHAnsi" w:hAnsiTheme="minorHAnsi" w:cstheme="minorHAnsi"/>
        <w:i/>
        <w:iCs/>
        <w:lang w:val="en-GB"/>
      </w:rPr>
      <w:t xml:space="preserve"> 16-18</w:t>
    </w:r>
    <w:r w:rsidR="00533C72">
      <w:rPr>
        <w:rFonts w:asciiTheme="minorHAnsi" w:hAnsiTheme="minorHAnsi" w:cstheme="minorHAnsi"/>
        <w:i/>
        <w:iCs/>
        <w:lang w:val="en-GB"/>
      </w:rPr>
      <w:t xml:space="preserve"> </w:t>
    </w:r>
    <w:r w:rsidR="00D124B8">
      <w:rPr>
        <w:rFonts w:asciiTheme="minorHAnsi" w:hAnsiTheme="minorHAnsi" w:cstheme="minorHAnsi"/>
        <w:i/>
        <w:iCs/>
        <w:lang w:val="en-GB"/>
      </w:rPr>
      <w:t>March</w:t>
    </w:r>
    <w:r w:rsidRPr="008678D6">
      <w:rPr>
        <w:rFonts w:asciiTheme="minorHAnsi" w:hAnsiTheme="minorHAnsi" w:cstheme="minorHAnsi"/>
        <w:i/>
        <w:iCs/>
        <w:lang w:val="en-GB"/>
      </w:rPr>
      <w:t xml:space="preserve"> 202</w:t>
    </w:r>
    <w:r w:rsidR="00E20544">
      <w:rPr>
        <w:rFonts w:asciiTheme="minorHAnsi" w:hAnsiTheme="minorHAnsi" w:cstheme="minorHAnsi"/>
        <w:i/>
        <w:iCs/>
        <w:lang w:val="en-GB"/>
      </w:rPr>
      <w:t>6</w:t>
    </w:r>
    <w:r w:rsidRPr="008678D6">
      <w:rPr>
        <w:rFonts w:asciiTheme="minorHAnsi" w:hAnsiTheme="minorHAnsi" w:cstheme="minorHAnsi"/>
        <w:i/>
        <w:iCs/>
        <w:lang w:val="en-GB"/>
      </w:rPr>
      <w:tab/>
    </w:r>
    <w:r w:rsidRPr="008678D6">
      <w:rPr>
        <w:rFonts w:asciiTheme="minorHAnsi" w:hAnsiTheme="minorHAnsi" w:cstheme="minorHAnsi"/>
        <w:i/>
        <w:iCs/>
        <w:lang w:val="en-GB"/>
      </w:rPr>
      <w:tab/>
    </w:r>
    <w:sdt>
      <w:sdtPr>
        <w:id w:val="-875696505"/>
        <w:docPartObj>
          <w:docPartGallery w:val="Page Numbers (Bottom of Page)"/>
          <w:docPartUnique/>
        </w:docPartObj>
      </w:sdtPr>
      <w:sdtEndPr/>
      <w:sdtContent>
        <w:r w:rsidRPr="008678D6">
          <w:rPr>
            <w:lang w:val="en-GB"/>
          </w:rPr>
          <w:t xml:space="preserve">   </w:t>
        </w:r>
        <w:r w:rsidR="00533C72">
          <w:rPr>
            <w:lang w:val="en-GB"/>
          </w:rPr>
          <w:t>str.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00C66" w:rsidRPr="008678D6">
              <w:rPr>
                <w:lang w:val="en-GB"/>
              </w:rPr>
              <w:t xml:space="preserve"> </w:t>
            </w:r>
            <w:r w:rsidR="005B01E6" w:rsidRPr="00602A7C">
              <w:rPr>
                <w:sz w:val="24"/>
                <w:szCs w:val="24"/>
              </w:rPr>
              <w:fldChar w:fldCharType="begin"/>
            </w:r>
            <w:r w:rsidR="005B01E6" w:rsidRPr="008678D6">
              <w:rPr>
                <w:lang w:val="en-GB"/>
              </w:rPr>
              <w:instrText xml:space="preserve"> PAGE </w:instrText>
            </w:r>
            <w:r w:rsidR="005B01E6" w:rsidRPr="00602A7C">
              <w:rPr>
                <w:sz w:val="24"/>
                <w:szCs w:val="24"/>
              </w:rPr>
              <w:fldChar w:fldCharType="separate"/>
            </w:r>
            <w:r w:rsidR="005B01E6" w:rsidRPr="008678D6">
              <w:rPr>
                <w:noProof/>
                <w:lang w:val="en-GB"/>
              </w:rPr>
              <w:t>2</w:t>
            </w:r>
            <w:r w:rsidR="005B01E6" w:rsidRPr="00602A7C">
              <w:rPr>
                <w:sz w:val="24"/>
                <w:szCs w:val="24"/>
              </w:rPr>
              <w:fldChar w:fldCharType="end"/>
            </w:r>
            <w:r w:rsidRPr="008678D6">
              <w:rPr>
                <w:lang w:val="en-GB"/>
              </w:rPr>
              <w:t>/</w:t>
            </w:r>
            <w:r w:rsidR="005B01E6" w:rsidRPr="00602A7C">
              <w:rPr>
                <w:sz w:val="24"/>
                <w:szCs w:val="24"/>
              </w:rPr>
              <w:fldChar w:fldCharType="begin"/>
            </w:r>
            <w:r w:rsidR="005B01E6" w:rsidRPr="008678D6">
              <w:rPr>
                <w:lang w:val="en-GB"/>
              </w:rPr>
              <w:instrText xml:space="preserve"> NUMPAGES  </w:instrText>
            </w:r>
            <w:r w:rsidR="005B01E6" w:rsidRPr="00602A7C">
              <w:rPr>
                <w:sz w:val="24"/>
                <w:szCs w:val="24"/>
              </w:rPr>
              <w:fldChar w:fldCharType="separate"/>
            </w:r>
            <w:r w:rsidR="005B01E6" w:rsidRPr="008678D6">
              <w:rPr>
                <w:noProof/>
                <w:lang w:val="en-GB"/>
              </w:rPr>
              <w:t>2</w:t>
            </w:r>
            <w:r w:rsidR="005B01E6" w:rsidRPr="00602A7C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63BC1A2B" w14:textId="7581BC96" w:rsidR="00427D4D" w:rsidRPr="00602A7C" w:rsidRDefault="00427D4D" w:rsidP="00602A7C">
    <w:pPr>
      <w:pStyle w:val="Footer"/>
      <w:tabs>
        <w:tab w:val="clear" w:pos="9360"/>
        <w:tab w:val="right" w:pos="9715"/>
      </w:tabs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E875" w14:textId="1FA257A9" w:rsidR="00995D15" w:rsidRDefault="00701CAD">
    <w:pPr>
      <w:pStyle w:val="Footer"/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EndPr/>
      <w:sdtContent>
        <w:r w:rsidR="00995D15" w:rsidRPr="00D55C93">
          <w:rPr>
            <w:rFonts w:asciiTheme="minorHAnsi" w:hAnsiTheme="minorHAnsi" w:cstheme="minorHAnsi"/>
          </w:rPr>
          <w:tab/>
          <w:t xml:space="preserve">   Pag.  </w:t>
        </w:r>
        <w:r w:rsidR="00995D15" w:rsidRPr="00D55C93">
          <w:rPr>
            <w:rFonts w:asciiTheme="minorHAnsi" w:hAnsiTheme="minorHAnsi" w:cstheme="minorHAnsi"/>
          </w:rPr>
          <w:fldChar w:fldCharType="begin"/>
        </w:r>
        <w:r w:rsidR="00995D15" w:rsidRPr="00D55C93">
          <w:rPr>
            <w:rFonts w:asciiTheme="minorHAnsi" w:hAnsiTheme="minorHAnsi" w:cstheme="minorHAnsi"/>
          </w:rPr>
          <w:instrText xml:space="preserve"> PAGE </w:instrText>
        </w:r>
        <w:r w:rsidR="00995D15" w:rsidRPr="00D55C93">
          <w:rPr>
            <w:rFonts w:asciiTheme="minorHAnsi" w:hAnsiTheme="minorHAnsi" w:cstheme="minorHAnsi"/>
          </w:rPr>
          <w:fldChar w:fldCharType="separate"/>
        </w:r>
        <w:r w:rsidR="00995D15">
          <w:rPr>
            <w:rFonts w:asciiTheme="minorHAnsi" w:hAnsiTheme="minorHAnsi" w:cstheme="minorHAnsi"/>
          </w:rPr>
          <w:t>1</w:t>
        </w:r>
        <w:r w:rsidR="00995D15" w:rsidRPr="00D55C93">
          <w:rPr>
            <w:rFonts w:asciiTheme="minorHAnsi" w:hAnsiTheme="minorHAnsi" w:cstheme="minorHAnsi"/>
          </w:rPr>
          <w:fldChar w:fldCharType="end"/>
        </w:r>
        <w:r w:rsidR="00995D15" w:rsidRPr="00D55C93">
          <w:rPr>
            <w:rFonts w:asciiTheme="minorHAnsi" w:hAnsiTheme="minorHAnsi" w:cstheme="minorHAnsi"/>
          </w:rPr>
          <w:t>/</w:t>
        </w:r>
        <w:r w:rsidR="00995D15" w:rsidRPr="00D55C93">
          <w:rPr>
            <w:rFonts w:asciiTheme="minorHAnsi" w:hAnsiTheme="minorHAnsi" w:cstheme="minorHAnsi"/>
          </w:rPr>
          <w:fldChar w:fldCharType="begin"/>
        </w:r>
        <w:r w:rsidR="00995D15" w:rsidRPr="00D55C93">
          <w:rPr>
            <w:rFonts w:asciiTheme="minorHAnsi" w:hAnsiTheme="minorHAnsi" w:cstheme="minorHAnsi"/>
          </w:rPr>
          <w:instrText xml:space="preserve"> NUMPAGES  </w:instrText>
        </w:r>
        <w:r w:rsidR="00995D15" w:rsidRPr="00D55C93">
          <w:rPr>
            <w:rFonts w:asciiTheme="minorHAnsi" w:hAnsiTheme="minorHAnsi" w:cstheme="minorHAnsi"/>
          </w:rPr>
          <w:fldChar w:fldCharType="separate"/>
        </w:r>
        <w:r w:rsidR="00995D15">
          <w:rPr>
            <w:rFonts w:asciiTheme="minorHAnsi" w:hAnsiTheme="minorHAnsi" w:cstheme="minorHAnsi"/>
          </w:rPr>
          <w:t>7</w:t>
        </w:r>
        <w:r w:rsidR="00995D15" w:rsidRPr="00D55C93">
          <w:rPr>
            <w:rFonts w:asciiTheme="minorHAnsi" w:hAnsiTheme="minorHAnsi" w:cstheme="minorHAns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5CD5" w14:textId="77777777" w:rsidR="00E8741F" w:rsidRDefault="00E8741F">
      <w:r>
        <w:separator/>
      </w:r>
    </w:p>
  </w:footnote>
  <w:footnote w:type="continuationSeparator" w:id="0">
    <w:p w14:paraId="011736C0" w14:textId="77777777" w:rsidR="00E8741F" w:rsidRDefault="00E8741F">
      <w:r>
        <w:continuationSeparator/>
      </w:r>
    </w:p>
  </w:footnote>
  <w:footnote w:type="continuationNotice" w:id="1">
    <w:p w14:paraId="68FA6054" w14:textId="77777777" w:rsidR="00E8741F" w:rsidRDefault="00E87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1BB7" w14:textId="3139A4BD" w:rsidR="00D73181" w:rsidRPr="00602A7C" w:rsidRDefault="006436BD" w:rsidP="002A0DFC">
    <w:pPr>
      <w:kinsoku w:val="0"/>
      <w:adjustRightInd w:val="0"/>
      <w:spacing w:before="1" w:line="239" w:lineRule="auto"/>
      <w:ind w:right="-12"/>
      <w:textAlignment w:val="baseline"/>
      <w:rPr>
        <w:rFonts w:asciiTheme="minorHAnsi" w:hAnsiTheme="minorHAnsi" w:cstheme="minorHAnsi"/>
        <w:b/>
        <w:color w:val="000000"/>
        <w:spacing w:val="-1"/>
        <w:sz w:val="24"/>
        <w:szCs w:val="24"/>
        <w:lang w:val="en-GB"/>
      </w:rPr>
    </w:pPr>
    <w:r>
      <w:rPr>
        <w:rFonts w:asciiTheme="minorHAnsi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0B71A4EE" wp14:editId="1134A9AA">
          <wp:simplePos x="0" y="0"/>
          <wp:positionH relativeFrom="column">
            <wp:posOffset>-38100</wp:posOffset>
          </wp:positionH>
          <wp:positionV relativeFrom="paragraph">
            <wp:posOffset>-137795</wp:posOffset>
          </wp:positionV>
          <wp:extent cx="1868400" cy="684000"/>
          <wp:effectExtent l="0" t="0" r="0" b="1905"/>
          <wp:wrapNone/>
          <wp:docPr id="1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0DFC">
      <w:rPr>
        <w:rFonts w:asciiTheme="minorHAnsi" w:hAnsiTheme="minorHAnsi" w:cstheme="minorHAnsi"/>
        <w:b/>
        <w:noProof/>
        <w:color w:val="000000"/>
        <w:sz w:val="24"/>
        <w:szCs w:val="24"/>
      </w:rPr>
      <w:t xml:space="preserve">                                                      </w:t>
    </w:r>
    <w:r w:rsidR="002A0DFC" w:rsidRPr="002A0DFC">
      <w:rPr>
        <w:rFonts w:asciiTheme="minorHAnsi" w:hAnsiTheme="minorHAnsi" w:cstheme="minorHAnsi"/>
        <w:b/>
        <w:noProof/>
        <w:color w:val="000000"/>
        <w:sz w:val="24"/>
        <w:szCs w:val="24"/>
      </w:rPr>
      <w:t xml:space="preserve"> </w:t>
    </w:r>
    <w:r w:rsidR="00DA23CC">
      <w:rPr>
        <w:rFonts w:asciiTheme="minorHAnsi" w:hAnsiTheme="minorHAnsi" w:cstheme="minorHAnsi"/>
        <w:b/>
        <w:noProof/>
        <w:color w:val="000000"/>
        <w:sz w:val="24"/>
        <w:szCs w:val="24"/>
      </w:rPr>
      <w:t>I</w:t>
    </w:r>
    <w:r w:rsidR="002A0DFC" w:rsidRPr="00D3080A">
      <w:rPr>
        <w:rFonts w:asciiTheme="minorHAnsi" w:hAnsiTheme="minorHAnsi" w:cstheme="minorHAnsi"/>
        <w:b/>
        <w:noProof/>
        <w:color w:val="000000"/>
        <w:sz w:val="24"/>
        <w:szCs w:val="24"/>
      </w:rPr>
      <w:t>nforma</w:t>
    </w:r>
    <w:r w:rsidR="00DA23CC">
      <w:rPr>
        <w:rFonts w:asciiTheme="minorHAnsi" w:hAnsiTheme="minorHAnsi" w:cstheme="minorHAnsi"/>
        <w:b/>
        <w:noProof/>
        <w:color w:val="000000"/>
        <w:sz w:val="24"/>
        <w:szCs w:val="24"/>
      </w:rPr>
      <w:t>ce</w:t>
    </w:r>
    <w:r w:rsidR="002A0DFC" w:rsidRPr="00602A7C">
      <w:rPr>
        <w:rFonts w:asciiTheme="minorHAnsi" w:hAnsiTheme="minorHAnsi" w:cstheme="minorHAnsi"/>
        <w:b/>
        <w:noProof/>
        <w:color w:val="000000"/>
        <w:sz w:val="24"/>
        <w:szCs w:val="24"/>
      </w:rPr>
      <w:t xml:space="preserve"> </w:t>
    </w:r>
    <w:r w:rsidR="00DA23CC">
      <w:rPr>
        <w:rFonts w:asciiTheme="minorHAnsi" w:hAnsiTheme="minorHAnsi" w:cstheme="minorHAnsi"/>
        <w:b/>
        <w:noProof/>
        <w:color w:val="000000"/>
        <w:sz w:val="24"/>
        <w:szCs w:val="24"/>
      </w:rPr>
      <w:t xml:space="preserve">pro pacienty </w:t>
    </w:r>
    <w:r w:rsidR="00D73181" w:rsidRPr="00602A7C">
      <w:rPr>
        <w:rFonts w:asciiTheme="minorHAnsi" w:hAnsiTheme="minorHAnsi" w:cstheme="minorHAnsi"/>
        <w:b/>
        <w:noProof/>
        <w:color w:val="000000"/>
        <w:sz w:val="24"/>
        <w:szCs w:val="24"/>
      </w:rPr>
      <w:t>16</w:t>
    </w:r>
    <w:r w:rsidR="005C016E">
      <w:rPr>
        <w:rFonts w:asciiTheme="minorHAnsi" w:hAnsiTheme="minorHAnsi" w:cstheme="minorHAnsi"/>
        <w:b/>
        <w:noProof/>
        <w:color w:val="000000"/>
        <w:sz w:val="24"/>
        <w:szCs w:val="24"/>
      </w:rPr>
      <w:t>-18</w:t>
    </w:r>
  </w:p>
  <w:p w14:paraId="4CE7F759" w14:textId="33011899" w:rsidR="00D73181" w:rsidRPr="00602A7C" w:rsidRDefault="002A0DFC" w:rsidP="002A0DFC">
    <w:pPr>
      <w:kinsoku w:val="0"/>
      <w:adjustRightInd w:val="0"/>
      <w:spacing w:before="1" w:line="239" w:lineRule="auto"/>
      <w:ind w:right="-12"/>
      <w:textAlignment w:val="baseline"/>
      <w:rPr>
        <w:rFonts w:asciiTheme="minorHAnsi" w:hAnsiTheme="minorHAnsi" w:cstheme="minorHAnsi"/>
        <w:lang w:val="en-GB"/>
      </w:rPr>
    </w:pPr>
    <w:r>
      <w:rPr>
        <w:rFonts w:asciiTheme="minorHAnsi" w:hAnsiTheme="minorHAnsi" w:cstheme="minorHAnsi"/>
        <w:b/>
        <w:color w:val="000000"/>
        <w:spacing w:val="-1"/>
        <w:sz w:val="24"/>
        <w:szCs w:val="24"/>
      </w:rPr>
      <w:t xml:space="preserve">                                                                            </w:t>
    </w:r>
    <w:r w:rsidR="003A69CB">
      <w:rPr>
        <w:rFonts w:asciiTheme="minorHAnsi" w:hAnsiTheme="minorHAnsi" w:cstheme="minorHAnsi"/>
        <w:b/>
        <w:color w:val="000000"/>
        <w:spacing w:val="-1"/>
        <w:sz w:val="24"/>
        <w:szCs w:val="24"/>
      </w:rPr>
      <w:t xml:space="preserve">Základní </w:t>
    </w:r>
    <w:r w:rsidR="00557E57">
      <w:rPr>
        <w:rFonts w:asciiTheme="minorHAnsi" w:hAnsiTheme="minorHAnsi" w:cstheme="minorHAnsi"/>
        <w:b/>
        <w:color w:val="000000"/>
        <w:spacing w:val="-1"/>
        <w:sz w:val="24"/>
        <w:szCs w:val="24"/>
      </w:rPr>
      <w:t>Registr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6099" w14:textId="4405C77F" w:rsidR="006D3562" w:rsidRPr="00D124B8" w:rsidRDefault="00D124B8" w:rsidP="00014157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b/>
        <w:color w:val="000000"/>
        <w:spacing w:val="-1"/>
        <w:sz w:val="24"/>
        <w:szCs w:val="24"/>
        <w:lang w:val="it-IT"/>
      </w:rPr>
    </w:pPr>
    <w:r>
      <w:rPr>
        <w:rFonts w:asciiTheme="minorHAnsi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4DEABCE5" wp14:editId="607001E6">
          <wp:simplePos x="0" y="0"/>
          <wp:positionH relativeFrom="column">
            <wp:posOffset>-28575</wp:posOffset>
          </wp:positionH>
          <wp:positionV relativeFrom="paragraph">
            <wp:posOffset>-133350</wp:posOffset>
          </wp:positionV>
          <wp:extent cx="1868170" cy="683895"/>
          <wp:effectExtent l="0" t="0" r="0" b="1905"/>
          <wp:wrapNone/>
          <wp:docPr id="2" name="Picture 2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17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000" w:rsidRPr="00D124B8">
      <w:rPr>
        <w:rFonts w:asciiTheme="minorHAnsi" w:hAnsiTheme="minorHAnsi" w:cstheme="minorHAnsi"/>
        <w:b/>
        <w:noProof/>
        <w:color w:val="000000"/>
        <w:sz w:val="24"/>
        <w:szCs w:val="24"/>
        <w:lang w:val="it-IT"/>
      </w:rPr>
      <w:t>I</w:t>
    </w:r>
    <w:r w:rsidR="006D3562" w:rsidRPr="00D124B8">
      <w:rPr>
        <w:rFonts w:asciiTheme="minorHAnsi" w:hAnsiTheme="minorHAnsi" w:cstheme="minorHAnsi"/>
        <w:b/>
        <w:noProof/>
        <w:color w:val="000000"/>
        <w:sz w:val="24"/>
        <w:szCs w:val="24"/>
        <w:lang w:val="it-IT"/>
      </w:rPr>
      <w:t>nforma</w:t>
    </w:r>
    <w:r w:rsidR="00C95000" w:rsidRPr="00D124B8">
      <w:rPr>
        <w:rFonts w:asciiTheme="minorHAnsi" w:hAnsiTheme="minorHAnsi" w:cstheme="minorHAnsi"/>
        <w:b/>
        <w:noProof/>
        <w:color w:val="000000"/>
        <w:sz w:val="24"/>
        <w:szCs w:val="24"/>
        <w:lang w:val="it-IT"/>
      </w:rPr>
      <w:t>ce</w:t>
    </w:r>
    <w:r w:rsidR="006D3562" w:rsidRPr="00D124B8">
      <w:rPr>
        <w:rFonts w:asciiTheme="minorHAnsi" w:hAnsiTheme="minorHAnsi" w:cstheme="minorHAnsi"/>
        <w:b/>
        <w:noProof/>
        <w:color w:val="000000"/>
        <w:sz w:val="24"/>
        <w:szCs w:val="24"/>
        <w:lang w:val="it-IT"/>
      </w:rPr>
      <w:t xml:space="preserve"> </w:t>
    </w:r>
    <w:r w:rsidR="00C95000" w:rsidRPr="00D124B8">
      <w:rPr>
        <w:rFonts w:asciiTheme="minorHAnsi" w:hAnsiTheme="minorHAnsi" w:cstheme="minorHAnsi"/>
        <w:b/>
        <w:noProof/>
        <w:color w:val="000000"/>
        <w:sz w:val="24"/>
        <w:szCs w:val="24"/>
        <w:lang w:val="it-IT"/>
      </w:rPr>
      <w:t>pro pacienty</w:t>
    </w:r>
    <w:r w:rsidR="006D3562" w:rsidRPr="00D124B8">
      <w:rPr>
        <w:rFonts w:asciiTheme="minorHAnsi" w:hAnsiTheme="minorHAnsi" w:cstheme="minorHAnsi"/>
        <w:b/>
        <w:noProof/>
        <w:color w:val="000000"/>
        <w:sz w:val="24"/>
        <w:szCs w:val="24"/>
        <w:lang w:val="it-IT"/>
      </w:rPr>
      <w:t xml:space="preserve"> 16-18</w:t>
    </w:r>
  </w:p>
  <w:p w14:paraId="5E3DB0DC" w14:textId="2CC31F0A" w:rsidR="006D3562" w:rsidRPr="00D124B8" w:rsidRDefault="00C95000" w:rsidP="00014157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lang w:val="it-IT"/>
      </w:rPr>
    </w:pPr>
    <w:r w:rsidRPr="00D124B8">
      <w:rPr>
        <w:rFonts w:asciiTheme="minorHAnsi" w:hAnsiTheme="minorHAnsi" w:cstheme="minorHAnsi"/>
        <w:b/>
        <w:color w:val="000000"/>
        <w:spacing w:val="-1"/>
        <w:sz w:val="24"/>
        <w:szCs w:val="24"/>
        <w:lang w:val="it-IT"/>
      </w:rPr>
      <w:t>Základní</w:t>
    </w:r>
    <w:r w:rsidR="006D3562" w:rsidRPr="00D124B8">
      <w:rPr>
        <w:rFonts w:asciiTheme="minorHAnsi" w:hAnsiTheme="minorHAnsi" w:cstheme="minorHAnsi"/>
        <w:b/>
        <w:color w:val="000000"/>
        <w:spacing w:val="-1"/>
        <w:sz w:val="24"/>
        <w:szCs w:val="24"/>
        <w:lang w:val="it-IT"/>
      </w:rPr>
      <w:t xml:space="preserve">Core </w:t>
    </w:r>
    <w:r w:rsidRPr="00D124B8">
      <w:rPr>
        <w:rFonts w:asciiTheme="minorHAnsi" w:hAnsiTheme="minorHAnsi" w:cstheme="minorHAnsi"/>
        <w:b/>
        <w:color w:val="000000"/>
        <w:spacing w:val="-1"/>
        <w:sz w:val="24"/>
        <w:szCs w:val="24"/>
        <w:lang w:val="it-IT"/>
      </w:rPr>
      <w:t>r</w:t>
    </w:r>
    <w:r w:rsidR="006D3562" w:rsidRPr="00D124B8">
      <w:rPr>
        <w:rFonts w:asciiTheme="minorHAnsi" w:hAnsiTheme="minorHAnsi" w:cstheme="minorHAnsi"/>
        <w:b/>
        <w:color w:val="000000"/>
        <w:spacing w:val="-1"/>
        <w:sz w:val="24"/>
        <w:szCs w:val="24"/>
        <w:lang w:val="it-IT"/>
      </w:rPr>
      <w:t>egistr</w:t>
    </w:r>
  </w:p>
  <w:p w14:paraId="68501F26" w14:textId="7DA3C776" w:rsidR="00427D4D" w:rsidRPr="00D124B8" w:rsidRDefault="00427D4D">
    <w:pPr>
      <w:pStyle w:val="BodyText"/>
      <w:spacing w:line="14" w:lineRule="auto"/>
      <w:rPr>
        <w:sz w:val="20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CB9D" w14:textId="55F93E0A" w:rsidR="00BC0E60" w:rsidRPr="00602A7C" w:rsidRDefault="00BC0E60" w:rsidP="00BC0E60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b/>
        <w:color w:val="000000"/>
        <w:spacing w:val="-1"/>
        <w:sz w:val="24"/>
        <w:szCs w:val="24"/>
        <w:lang w:val="en-GB"/>
      </w:rPr>
    </w:pPr>
    <w:r>
      <w:rPr>
        <w:rFonts w:asciiTheme="minorHAnsi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66DA65E6" wp14:editId="010A81F8">
          <wp:simplePos x="0" y="0"/>
          <wp:positionH relativeFrom="column">
            <wp:posOffset>3911600</wp:posOffset>
          </wp:positionH>
          <wp:positionV relativeFrom="paragraph">
            <wp:posOffset>-133350</wp:posOffset>
          </wp:positionV>
          <wp:extent cx="2761615" cy="548640"/>
          <wp:effectExtent l="0" t="0" r="0" b="0"/>
          <wp:wrapNone/>
          <wp:docPr id="131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A7C">
      <w:rPr>
        <w:rFonts w:asciiTheme="minorHAnsi" w:hAnsiTheme="minorHAnsi" w:cstheme="minorHAnsi"/>
        <w:b/>
        <w:noProof/>
        <w:color w:val="000000"/>
        <w:sz w:val="24"/>
        <w:szCs w:val="24"/>
      </w:rPr>
      <w:t>Informace pro pacienty rodiče</w:t>
    </w:r>
  </w:p>
  <w:p w14:paraId="25F9450A" w14:textId="77777777" w:rsidR="00BC0E60" w:rsidRPr="00602A7C" w:rsidRDefault="00BC0E60" w:rsidP="00BC0E60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lang w:val="en-GB"/>
      </w:rPr>
    </w:pPr>
    <w:r w:rsidRPr="00602A7C">
      <w:rPr>
        <w:rFonts w:asciiTheme="minorHAnsi" w:hAnsiTheme="minorHAnsi" w:cstheme="minorHAnsi"/>
        <w:b/>
        <w:color w:val="000000"/>
        <w:spacing w:val="-1"/>
        <w:sz w:val="24"/>
        <w:szCs w:val="24"/>
      </w:rPr>
      <w:t>Základní registr</w:t>
    </w:r>
  </w:p>
  <w:p w14:paraId="23F2B755" w14:textId="77777777" w:rsidR="00BC0E60" w:rsidRPr="00602A7C" w:rsidRDefault="00BC0E60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D5A"/>
    <w:multiLevelType w:val="hybridMultilevel"/>
    <w:tmpl w:val="84764138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ECDE"/>
    <w:multiLevelType w:val="hybridMultilevel"/>
    <w:tmpl w:val="0388B796"/>
    <w:lvl w:ilvl="0" w:tplc="8F588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27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AD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84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82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C0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AA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68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1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28E1"/>
    <w:multiLevelType w:val="multilevel"/>
    <w:tmpl w:val="E132BAF6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DF71AF"/>
    <w:multiLevelType w:val="multilevel"/>
    <w:tmpl w:val="4DFC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B535C"/>
    <w:multiLevelType w:val="hybridMultilevel"/>
    <w:tmpl w:val="5B9836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F3A1B"/>
    <w:multiLevelType w:val="hybridMultilevel"/>
    <w:tmpl w:val="E70A1F44"/>
    <w:lvl w:ilvl="0" w:tplc="F14C70C0">
      <w:start w:val="2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1191A"/>
    <w:multiLevelType w:val="hybridMultilevel"/>
    <w:tmpl w:val="423A3282"/>
    <w:lvl w:ilvl="0" w:tplc="2BBAFED8">
      <w:numFmt w:val="bullet"/>
      <w:lvlText w:val=""/>
      <w:lvlJc w:val="left"/>
      <w:pPr>
        <w:ind w:left="8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689A63FE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8DE4DA1C">
      <w:numFmt w:val="bullet"/>
      <w:lvlText w:val="•"/>
      <w:lvlJc w:val="left"/>
      <w:pPr>
        <w:ind w:left="2109" w:hanging="360"/>
      </w:pPr>
      <w:rPr>
        <w:rFonts w:hint="default"/>
        <w:lang w:val="nl-NL" w:eastAsia="en-US" w:bidi="ar-SA"/>
      </w:rPr>
    </w:lvl>
    <w:lvl w:ilvl="3" w:tplc="1BA4B772">
      <w:numFmt w:val="bullet"/>
      <w:lvlText w:val="•"/>
      <w:lvlJc w:val="left"/>
      <w:pPr>
        <w:ind w:left="2959" w:hanging="360"/>
      </w:pPr>
      <w:rPr>
        <w:rFonts w:hint="default"/>
        <w:lang w:val="nl-NL" w:eastAsia="en-US" w:bidi="ar-SA"/>
      </w:rPr>
    </w:lvl>
    <w:lvl w:ilvl="4" w:tplc="3C9A3B66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 w:tplc="12DABC20">
      <w:numFmt w:val="bullet"/>
      <w:lvlText w:val="•"/>
      <w:lvlJc w:val="left"/>
      <w:pPr>
        <w:ind w:left="4658" w:hanging="360"/>
      </w:pPr>
      <w:rPr>
        <w:rFonts w:hint="default"/>
        <w:lang w:val="nl-NL" w:eastAsia="en-US" w:bidi="ar-SA"/>
      </w:rPr>
    </w:lvl>
    <w:lvl w:ilvl="6" w:tplc="CDCCBABE">
      <w:numFmt w:val="bullet"/>
      <w:lvlText w:val="•"/>
      <w:lvlJc w:val="left"/>
      <w:pPr>
        <w:ind w:left="5507" w:hanging="360"/>
      </w:pPr>
      <w:rPr>
        <w:rFonts w:hint="default"/>
        <w:lang w:val="nl-NL" w:eastAsia="en-US" w:bidi="ar-SA"/>
      </w:rPr>
    </w:lvl>
    <w:lvl w:ilvl="7" w:tplc="A1FCF172">
      <w:numFmt w:val="bullet"/>
      <w:lvlText w:val="•"/>
      <w:lvlJc w:val="left"/>
      <w:pPr>
        <w:ind w:left="6357" w:hanging="360"/>
      </w:pPr>
      <w:rPr>
        <w:rFonts w:hint="default"/>
        <w:lang w:val="nl-NL" w:eastAsia="en-US" w:bidi="ar-SA"/>
      </w:rPr>
    </w:lvl>
    <w:lvl w:ilvl="8" w:tplc="3EF81546">
      <w:numFmt w:val="bullet"/>
      <w:lvlText w:val="•"/>
      <w:lvlJc w:val="left"/>
      <w:pPr>
        <w:ind w:left="7206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17A015C7"/>
    <w:multiLevelType w:val="hybridMultilevel"/>
    <w:tmpl w:val="52EEF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2130C"/>
    <w:multiLevelType w:val="hybridMultilevel"/>
    <w:tmpl w:val="C7F6A460"/>
    <w:lvl w:ilvl="0" w:tplc="02828BAE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02828BAE">
      <w:numFmt w:val="bullet"/>
      <w:lvlText w:val="•"/>
      <w:lvlJc w:val="left"/>
      <w:pPr>
        <w:ind w:left="1440" w:hanging="360"/>
      </w:pPr>
      <w:rPr>
        <w:rFonts w:hint="default"/>
        <w:lang w:val="nl-NL" w:eastAsia="en-US" w:bidi="ar-SA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46008"/>
    <w:multiLevelType w:val="multilevel"/>
    <w:tmpl w:val="D79E4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A64A3"/>
    <w:multiLevelType w:val="hybridMultilevel"/>
    <w:tmpl w:val="F6DE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F6705"/>
    <w:multiLevelType w:val="multilevel"/>
    <w:tmpl w:val="12F0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D92718"/>
    <w:multiLevelType w:val="hybridMultilevel"/>
    <w:tmpl w:val="1A663550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F306E"/>
    <w:multiLevelType w:val="multilevel"/>
    <w:tmpl w:val="33A00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5D732E"/>
    <w:multiLevelType w:val="multilevel"/>
    <w:tmpl w:val="3DCC3EF0"/>
    <w:lvl w:ilvl="0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hint="default"/>
        <w:sz w:val="20"/>
        <w:lang w:val="nl-NL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1F9404"/>
    <w:multiLevelType w:val="hybridMultilevel"/>
    <w:tmpl w:val="7CA4FEC0"/>
    <w:lvl w:ilvl="0" w:tplc="B29CBEE0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52A63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49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C2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0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E1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27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04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26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C7162"/>
    <w:multiLevelType w:val="multilevel"/>
    <w:tmpl w:val="53CC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5D4BD5"/>
    <w:multiLevelType w:val="hybridMultilevel"/>
    <w:tmpl w:val="CB563D6A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C25B2"/>
    <w:multiLevelType w:val="multilevel"/>
    <w:tmpl w:val="BC2EC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311FCE"/>
    <w:multiLevelType w:val="hybridMultilevel"/>
    <w:tmpl w:val="9F70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407C"/>
    <w:multiLevelType w:val="hybridMultilevel"/>
    <w:tmpl w:val="555C14E8"/>
    <w:lvl w:ilvl="0" w:tplc="F3580AD2">
      <w:numFmt w:val="bullet"/>
      <w:lvlText w:val="•"/>
      <w:lvlJc w:val="left"/>
      <w:pPr>
        <w:ind w:left="1230" w:hanging="87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88AA2"/>
    <w:multiLevelType w:val="hybridMultilevel"/>
    <w:tmpl w:val="0EDEBD58"/>
    <w:lvl w:ilvl="0" w:tplc="803E53EA">
      <w:start w:val="1"/>
      <w:numFmt w:val="bullet"/>
      <w:lvlText w:val=""/>
      <w:lvlJc w:val="left"/>
      <w:pPr>
        <w:ind w:left="1800" w:hanging="360"/>
      </w:pPr>
    </w:lvl>
    <w:lvl w:ilvl="1" w:tplc="9BD4BD0E">
      <w:start w:val="1"/>
      <w:numFmt w:val="lowerLetter"/>
      <w:lvlText w:val="%2."/>
      <w:lvlJc w:val="left"/>
      <w:pPr>
        <w:ind w:left="2520" w:hanging="360"/>
      </w:pPr>
    </w:lvl>
    <w:lvl w:ilvl="2" w:tplc="3B84A6FC">
      <w:start w:val="1"/>
      <w:numFmt w:val="lowerRoman"/>
      <w:lvlText w:val="%3."/>
      <w:lvlJc w:val="right"/>
      <w:pPr>
        <w:ind w:left="3240" w:hanging="180"/>
      </w:pPr>
    </w:lvl>
    <w:lvl w:ilvl="3" w:tplc="858E2BE4">
      <w:start w:val="1"/>
      <w:numFmt w:val="decimal"/>
      <w:lvlText w:val="%4."/>
      <w:lvlJc w:val="left"/>
      <w:pPr>
        <w:ind w:left="3960" w:hanging="360"/>
      </w:pPr>
    </w:lvl>
    <w:lvl w:ilvl="4" w:tplc="2E4A2530">
      <w:start w:val="1"/>
      <w:numFmt w:val="lowerLetter"/>
      <w:lvlText w:val="%5."/>
      <w:lvlJc w:val="left"/>
      <w:pPr>
        <w:ind w:left="4680" w:hanging="360"/>
      </w:pPr>
    </w:lvl>
    <w:lvl w:ilvl="5" w:tplc="F828AC12">
      <w:start w:val="1"/>
      <w:numFmt w:val="lowerRoman"/>
      <w:lvlText w:val="%6."/>
      <w:lvlJc w:val="right"/>
      <w:pPr>
        <w:ind w:left="5400" w:hanging="180"/>
      </w:pPr>
    </w:lvl>
    <w:lvl w:ilvl="6" w:tplc="9D3EDC8E">
      <w:start w:val="1"/>
      <w:numFmt w:val="decimal"/>
      <w:lvlText w:val="%7."/>
      <w:lvlJc w:val="left"/>
      <w:pPr>
        <w:ind w:left="6120" w:hanging="360"/>
      </w:pPr>
    </w:lvl>
    <w:lvl w:ilvl="7" w:tplc="AF96A194">
      <w:start w:val="1"/>
      <w:numFmt w:val="lowerLetter"/>
      <w:lvlText w:val="%8."/>
      <w:lvlJc w:val="left"/>
      <w:pPr>
        <w:ind w:left="6840" w:hanging="360"/>
      </w:pPr>
    </w:lvl>
    <w:lvl w:ilvl="8" w:tplc="1BD8A1E4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0DD2811"/>
    <w:multiLevelType w:val="hybridMultilevel"/>
    <w:tmpl w:val="989C24C2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E3525"/>
    <w:multiLevelType w:val="hybridMultilevel"/>
    <w:tmpl w:val="C32E3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B7D63"/>
    <w:multiLevelType w:val="hybridMultilevel"/>
    <w:tmpl w:val="1BE8D8DA"/>
    <w:lvl w:ilvl="0" w:tplc="FFFFFFFF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94B6ABDA">
      <w:numFmt w:val="bullet"/>
      <w:lvlText w:val="•"/>
      <w:lvlJc w:val="left"/>
      <w:pPr>
        <w:ind w:left="2024" w:hanging="360"/>
      </w:pPr>
      <w:rPr>
        <w:rFonts w:hint="default"/>
        <w:lang w:val="nl-NL" w:eastAsia="en-US" w:bidi="ar-SA"/>
      </w:rPr>
    </w:lvl>
    <w:lvl w:ilvl="2" w:tplc="51BC1204">
      <w:numFmt w:val="bullet"/>
      <w:lvlText w:val="•"/>
      <w:lvlJc w:val="left"/>
      <w:pPr>
        <w:ind w:left="2789" w:hanging="360"/>
      </w:pPr>
      <w:rPr>
        <w:rFonts w:hint="default"/>
        <w:lang w:val="nl-NL" w:eastAsia="en-US" w:bidi="ar-SA"/>
      </w:rPr>
    </w:lvl>
    <w:lvl w:ilvl="3" w:tplc="86BEA2E0">
      <w:numFmt w:val="bullet"/>
      <w:lvlText w:val="•"/>
      <w:lvlJc w:val="left"/>
      <w:pPr>
        <w:ind w:left="3553" w:hanging="360"/>
      </w:pPr>
      <w:rPr>
        <w:rFonts w:hint="default"/>
        <w:lang w:val="nl-NL" w:eastAsia="en-US" w:bidi="ar-SA"/>
      </w:rPr>
    </w:lvl>
    <w:lvl w:ilvl="4" w:tplc="E58230AC">
      <w:numFmt w:val="bullet"/>
      <w:lvlText w:val="•"/>
      <w:lvlJc w:val="left"/>
      <w:pPr>
        <w:ind w:left="4318" w:hanging="360"/>
      </w:pPr>
      <w:rPr>
        <w:rFonts w:hint="default"/>
        <w:lang w:val="nl-NL" w:eastAsia="en-US" w:bidi="ar-SA"/>
      </w:rPr>
    </w:lvl>
    <w:lvl w:ilvl="5" w:tplc="9D2AB976">
      <w:numFmt w:val="bullet"/>
      <w:lvlText w:val="•"/>
      <w:lvlJc w:val="left"/>
      <w:pPr>
        <w:ind w:left="5082" w:hanging="360"/>
      </w:pPr>
      <w:rPr>
        <w:rFonts w:hint="default"/>
        <w:lang w:val="nl-NL" w:eastAsia="en-US" w:bidi="ar-SA"/>
      </w:rPr>
    </w:lvl>
    <w:lvl w:ilvl="6" w:tplc="58705B0A">
      <w:numFmt w:val="bullet"/>
      <w:lvlText w:val="•"/>
      <w:lvlJc w:val="left"/>
      <w:pPr>
        <w:ind w:left="5847" w:hanging="360"/>
      </w:pPr>
      <w:rPr>
        <w:rFonts w:hint="default"/>
        <w:lang w:val="nl-NL" w:eastAsia="en-US" w:bidi="ar-SA"/>
      </w:rPr>
    </w:lvl>
    <w:lvl w:ilvl="7" w:tplc="EEDACF9E">
      <w:numFmt w:val="bullet"/>
      <w:lvlText w:val="•"/>
      <w:lvlJc w:val="left"/>
      <w:pPr>
        <w:ind w:left="6611" w:hanging="360"/>
      </w:pPr>
      <w:rPr>
        <w:rFonts w:hint="default"/>
        <w:lang w:val="nl-NL" w:eastAsia="en-US" w:bidi="ar-SA"/>
      </w:rPr>
    </w:lvl>
    <w:lvl w:ilvl="8" w:tplc="683A1670">
      <w:numFmt w:val="bullet"/>
      <w:lvlText w:val="•"/>
      <w:lvlJc w:val="left"/>
      <w:pPr>
        <w:ind w:left="7376" w:hanging="360"/>
      </w:pPr>
      <w:rPr>
        <w:rFonts w:hint="default"/>
        <w:lang w:val="nl-NL" w:eastAsia="en-US" w:bidi="ar-SA"/>
      </w:rPr>
    </w:lvl>
  </w:abstractNum>
  <w:abstractNum w:abstractNumId="25" w15:restartNumberingAfterBreak="0">
    <w:nsid w:val="5FF055E6"/>
    <w:multiLevelType w:val="hybridMultilevel"/>
    <w:tmpl w:val="4C8E6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256B3"/>
    <w:multiLevelType w:val="hybridMultilevel"/>
    <w:tmpl w:val="54A0E83E"/>
    <w:lvl w:ilvl="0" w:tplc="16F072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2EB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C6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CB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2E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A0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8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CB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6A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0649F"/>
    <w:multiLevelType w:val="hybridMultilevel"/>
    <w:tmpl w:val="D578EF88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72456"/>
    <w:multiLevelType w:val="hybridMultilevel"/>
    <w:tmpl w:val="50FE9302"/>
    <w:lvl w:ilvl="0" w:tplc="320E98E6">
      <w:start w:val="1"/>
      <w:numFmt w:val="decimal"/>
      <w:lvlText w:val="%1."/>
      <w:lvlJc w:val="left"/>
      <w:pPr>
        <w:ind w:left="821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 w:tplc="37F4ED94">
      <w:start w:val="1"/>
      <w:numFmt w:val="decimal"/>
      <w:lvlText w:val="%2."/>
      <w:lvlJc w:val="left"/>
      <w:pPr>
        <w:ind w:left="1447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2" w:tplc="02828BAE">
      <w:numFmt w:val="bullet"/>
      <w:lvlText w:val="•"/>
      <w:lvlJc w:val="left"/>
      <w:pPr>
        <w:ind w:left="2144" w:hanging="339"/>
      </w:pPr>
      <w:rPr>
        <w:rFonts w:hint="default"/>
        <w:lang w:val="nl-NL" w:eastAsia="en-US" w:bidi="ar-SA"/>
      </w:rPr>
    </w:lvl>
    <w:lvl w:ilvl="3" w:tplc="3C1C6702">
      <w:numFmt w:val="bullet"/>
      <w:lvlText w:val="•"/>
      <w:lvlJc w:val="left"/>
      <w:pPr>
        <w:ind w:left="2849" w:hanging="339"/>
      </w:pPr>
      <w:rPr>
        <w:rFonts w:hint="default"/>
        <w:lang w:val="nl-NL" w:eastAsia="en-US" w:bidi="ar-SA"/>
      </w:rPr>
    </w:lvl>
    <w:lvl w:ilvl="4" w:tplc="0F7C80AA">
      <w:numFmt w:val="bullet"/>
      <w:lvlText w:val="•"/>
      <w:lvlJc w:val="left"/>
      <w:pPr>
        <w:ind w:left="3554" w:hanging="339"/>
      </w:pPr>
      <w:rPr>
        <w:rFonts w:hint="default"/>
        <w:lang w:val="nl-NL" w:eastAsia="en-US" w:bidi="ar-SA"/>
      </w:rPr>
    </w:lvl>
    <w:lvl w:ilvl="5" w:tplc="91F4A624">
      <w:numFmt w:val="bullet"/>
      <w:lvlText w:val="•"/>
      <w:lvlJc w:val="left"/>
      <w:pPr>
        <w:ind w:left="4259" w:hanging="339"/>
      </w:pPr>
      <w:rPr>
        <w:rFonts w:hint="default"/>
        <w:lang w:val="nl-NL" w:eastAsia="en-US" w:bidi="ar-SA"/>
      </w:rPr>
    </w:lvl>
    <w:lvl w:ilvl="6" w:tplc="5330D7FA">
      <w:numFmt w:val="bullet"/>
      <w:lvlText w:val="•"/>
      <w:lvlJc w:val="left"/>
      <w:pPr>
        <w:ind w:left="4964" w:hanging="339"/>
      </w:pPr>
      <w:rPr>
        <w:rFonts w:hint="default"/>
        <w:lang w:val="nl-NL" w:eastAsia="en-US" w:bidi="ar-SA"/>
      </w:rPr>
    </w:lvl>
    <w:lvl w:ilvl="7" w:tplc="2278DFB0">
      <w:numFmt w:val="bullet"/>
      <w:lvlText w:val="•"/>
      <w:lvlJc w:val="left"/>
      <w:pPr>
        <w:ind w:left="5669" w:hanging="339"/>
      </w:pPr>
      <w:rPr>
        <w:rFonts w:hint="default"/>
        <w:lang w:val="nl-NL" w:eastAsia="en-US" w:bidi="ar-SA"/>
      </w:rPr>
    </w:lvl>
    <w:lvl w:ilvl="8" w:tplc="075A60C0">
      <w:numFmt w:val="bullet"/>
      <w:lvlText w:val="•"/>
      <w:lvlJc w:val="left"/>
      <w:pPr>
        <w:ind w:left="6374" w:hanging="339"/>
      </w:pPr>
      <w:rPr>
        <w:rFonts w:hint="default"/>
        <w:lang w:val="nl-NL" w:eastAsia="en-US" w:bidi="ar-SA"/>
      </w:rPr>
    </w:lvl>
  </w:abstractNum>
  <w:abstractNum w:abstractNumId="29" w15:restartNumberingAfterBreak="0">
    <w:nsid w:val="77746271"/>
    <w:multiLevelType w:val="hybridMultilevel"/>
    <w:tmpl w:val="663C643A"/>
    <w:lvl w:ilvl="0" w:tplc="F3580AD2">
      <w:numFmt w:val="bullet"/>
      <w:lvlText w:val="•"/>
      <w:lvlJc w:val="left"/>
      <w:pPr>
        <w:ind w:left="1230" w:hanging="87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409F1"/>
    <w:multiLevelType w:val="multilevel"/>
    <w:tmpl w:val="3DCC3EF0"/>
    <w:lvl w:ilvl="0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hint="default"/>
        <w:sz w:val="20"/>
        <w:lang w:val="nl-NL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DC5CB2"/>
    <w:multiLevelType w:val="hybridMultilevel"/>
    <w:tmpl w:val="3C063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84279">
    <w:abstractNumId w:val="1"/>
  </w:num>
  <w:num w:numId="2" w16cid:durableId="176775846">
    <w:abstractNumId w:val="21"/>
  </w:num>
  <w:num w:numId="3" w16cid:durableId="1693653205">
    <w:abstractNumId w:val="26"/>
  </w:num>
  <w:num w:numId="4" w16cid:durableId="1303195464">
    <w:abstractNumId w:val="15"/>
  </w:num>
  <w:num w:numId="5" w16cid:durableId="1396271564">
    <w:abstractNumId w:val="28"/>
  </w:num>
  <w:num w:numId="6" w16cid:durableId="1993172936">
    <w:abstractNumId w:val="6"/>
  </w:num>
  <w:num w:numId="7" w16cid:durableId="639264601">
    <w:abstractNumId w:val="24"/>
  </w:num>
  <w:num w:numId="8" w16cid:durableId="20013754">
    <w:abstractNumId w:val="3"/>
  </w:num>
  <w:num w:numId="9" w16cid:durableId="1022711373">
    <w:abstractNumId w:val="13"/>
  </w:num>
  <w:num w:numId="10" w16cid:durableId="1383362371">
    <w:abstractNumId w:val="9"/>
  </w:num>
  <w:num w:numId="11" w16cid:durableId="1670673438">
    <w:abstractNumId w:val="18"/>
  </w:num>
  <w:num w:numId="12" w16cid:durableId="1538395802">
    <w:abstractNumId w:val="16"/>
  </w:num>
  <w:num w:numId="13" w16cid:durableId="11763416">
    <w:abstractNumId w:val="11"/>
  </w:num>
  <w:num w:numId="14" w16cid:durableId="1043361923">
    <w:abstractNumId w:val="2"/>
  </w:num>
  <w:num w:numId="15" w16cid:durableId="731273888">
    <w:abstractNumId w:val="30"/>
  </w:num>
  <w:num w:numId="16" w16cid:durableId="1679968578">
    <w:abstractNumId w:val="14"/>
  </w:num>
  <w:num w:numId="17" w16cid:durableId="311716644">
    <w:abstractNumId w:val="8"/>
  </w:num>
  <w:num w:numId="18" w16cid:durableId="712921247">
    <w:abstractNumId w:val="31"/>
  </w:num>
  <w:num w:numId="19" w16cid:durableId="1373573247">
    <w:abstractNumId w:val="25"/>
  </w:num>
  <w:num w:numId="20" w16cid:durableId="834343816">
    <w:abstractNumId w:val="19"/>
  </w:num>
  <w:num w:numId="21" w16cid:durableId="2072189542">
    <w:abstractNumId w:val="5"/>
  </w:num>
  <w:num w:numId="22" w16cid:durableId="857811778">
    <w:abstractNumId w:val="23"/>
  </w:num>
  <w:num w:numId="23" w16cid:durableId="1813060796">
    <w:abstractNumId w:val="4"/>
  </w:num>
  <w:num w:numId="24" w16cid:durableId="456290692">
    <w:abstractNumId w:val="10"/>
  </w:num>
  <w:num w:numId="25" w16cid:durableId="1995181307">
    <w:abstractNumId w:val="20"/>
  </w:num>
  <w:num w:numId="26" w16cid:durableId="141117451">
    <w:abstractNumId w:val="22"/>
  </w:num>
  <w:num w:numId="27" w16cid:durableId="624849024">
    <w:abstractNumId w:val="12"/>
  </w:num>
  <w:num w:numId="28" w16cid:durableId="156505860">
    <w:abstractNumId w:val="27"/>
  </w:num>
  <w:num w:numId="29" w16cid:durableId="162402774">
    <w:abstractNumId w:val="0"/>
  </w:num>
  <w:num w:numId="30" w16cid:durableId="1358509049">
    <w:abstractNumId w:val="29"/>
  </w:num>
  <w:num w:numId="31" w16cid:durableId="747338363">
    <w:abstractNumId w:val="17"/>
  </w:num>
  <w:num w:numId="32" w16cid:durableId="1313946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4D"/>
    <w:rsid w:val="00010B40"/>
    <w:rsid w:val="00014157"/>
    <w:rsid w:val="000143CE"/>
    <w:rsid w:val="00015436"/>
    <w:rsid w:val="00017433"/>
    <w:rsid w:val="00022F40"/>
    <w:rsid w:val="0002704A"/>
    <w:rsid w:val="000350E5"/>
    <w:rsid w:val="0004312E"/>
    <w:rsid w:val="000440C9"/>
    <w:rsid w:val="000465AB"/>
    <w:rsid w:val="00047583"/>
    <w:rsid w:val="00057BEA"/>
    <w:rsid w:val="000638D2"/>
    <w:rsid w:val="000639DC"/>
    <w:rsid w:val="000660F4"/>
    <w:rsid w:val="00067079"/>
    <w:rsid w:val="00076DE9"/>
    <w:rsid w:val="00081291"/>
    <w:rsid w:val="00084F5C"/>
    <w:rsid w:val="00085140"/>
    <w:rsid w:val="000A199B"/>
    <w:rsid w:val="000A5367"/>
    <w:rsid w:val="000A64A4"/>
    <w:rsid w:val="000A7B6A"/>
    <w:rsid w:val="000B7B52"/>
    <w:rsid w:val="000C080B"/>
    <w:rsid w:val="000C28A3"/>
    <w:rsid w:val="000C3C22"/>
    <w:rsid w:val="000C54C0"/>
    <w:rsid w:val="000D1CEA"/>
    <w:rsid w:val="000D2589"/>
    <w:rsid w:val="000D7247"/>
    <w:rsid w:val="000D7825"/>
    <w:rsid w:val="000E2AB4"/>
    <w:rsid w:val="000E2DAB"/>
    <w:rsid w:val="000E37A5"/>
    <w:rsid w:val="000F2690"/>
    <w:rsid w:val="000F365B"/>
    <w:rsid w:val="000F5391"/>
    <w:rsid w:val="000F5DE4"/>
    <w:rsid w:val="00101A2E"/>
    <w:rsid w:val="00101B13"/>
    <w:rsid w:val="00107FEE"/>
    <w:rsid w:val="0011154A"/>
    <w:rsid w:val="00112E83"/>
    <w:rsid w:val="00113374"/>
    <w:rsid w:val="00117F47"/>
    <w:rsid w:val="001200DA"/>
    <w:rsid w:val="00120206"/>
    <w:rsid w:val="001214A2"/>
    <w:rsid w:val="00123B66"/>
    <w:rsid w:val="00136542"/>
    <w:rsid w:val="001429CF"/>
    <w:rsid w:val="00143C09"/>
    <w:rsid w:val="00152266"/>
    <w:rsid w:val="00153DB9"/>
    <w:rsid w:val="00156D80"/>
    <w:rsid w:val="00157411"/>
    <w:rsid w:val="00163216"/>
    <w:rsid w:val="001649D4"/>
    <w:rsid w:val="00167BB9"/>
    <w:rsid w:val="0017105C"/>
    <w:rsid w:val="001801B0"/>
    <w:rsid w:val="00185FB4"/>
    <w:rsid w:val="001874AE"/>
    <w:rsid w:val="00190651"/>
    <w:rsid w:val="00192F20"/>
    <w:rsid w:val="00193793"/>
    <w:rsid w:val="00193DE6"/>
    <w:rsid w:val="00196EEA"/>
    <w:rsid w:val="001A3252"/>
    <w:rsid w:val="001A5DBF"/>
    <w:rsid w:val="001A6EB8"/>
    <w:rsid w:val="001B1D2E"/>
    <w:rsid w:val="001B688A"/>
    <w:rsid w:val="001C01D5"/>
    <w:rsid w:val="001C243A"/>
    <w:rsid w:val="001C4E06"/>
    <w:rsid w:val="001C68ED"/>
    <w:rsid w:val="001D2A9A"/>
    <w:rsid w:val="001D4DAE"/>
    <w:rsid w:val="001D5F13"/>
    <w:rsid w:val="001E111F"/>
    <w:rsid w:val="001E2189"/>
    <w:rsid w:val="001E6B81"/>
    <w:rsid w:val="001E6C11"/>
    <w:rsid w:val="001F02A8"/>
    <w:rsid w:val="002007B6"/>
    <w:rsid w:val="00201FC3"/>
    <w:rsid w:val="00204953"/>
    <w:rsid w:val="00210168"/>
    <w:rsid w:val="00211B73"/>
    <w:rsid w:val="00211CD4"/>
    <w:rsid w:val="00213AF2"/>
    <w:rsid w:val="00221572"/>
    <w:rsid w:val="002306BE"/>
    <w:rsid w:val="0023240C"/>
    <w:rsid w:val="00232E51"/>
    <w:rsid w:val="002356F4"/>
    <w:rsid w:val="002402B8"/>
    <w:rsid w:val="00240708"/>
    <w:rsid w:val="0024094F"/>
    <w:rsid w:val="00240D32"/>
    <w:rsid w:val="002437EA"/>
    <w:rsid w:val="00255ADA"/>
    <w:rsid w:val="00256231"/>
    <w:rsid w:val="00257C00"/>
    <w:rsid w:val="00267013"/>
    <w:rsid w:val="002671C8"/>
    <w:rsid w:val="00270E5D"/>
    <w:rsid w:val="00272B91"/>
    <w:rsid w:val="0027703F"/>
    <w:rsid w:val="00277FF7"/>
    <w:rsid w:val="00280056"/>
    <w:rsid w:val="0028383B"/>
    <w:rsid w:val="00287E14"/>
    <w:rsid w:val="00290D26"/>
    <w:rsid w:val="00291ADC"/>
    <w:rsid w:val="002920F7"/>
    <w:rsid w:val="002A0DFC"/>
    <w:rsid w:val="002A50B2"/>
    <w:rsid w:val="002B0ACC"/>
    <w:rsid w:val="002B4520"/>
    <w:rsid w:val="002B6578"/>
    <w:rsid w:val="002C677D"/>
    <w:rsid w:val="002D4D5C"/>
    <w:rsid w:val="002D59ED"/>
    <w:rsid w:val="002D5EF2"/>
    <w:rsid w:val="002D68E4"/>
    <w:rsid w:val="002D7737"/>
    <w:rsid w:val="002E5AD3"/>
    <w:rsid w:val="002E5CF1"/>
    <w:rsid w:val="002F7AF9"/>
    <w:rsid w:val="0030041C"/>
    <w:rsid w:val="0030124C"/>
    <w:rsid w:val="0030369D"/>
    <w:rsid w:val="003045ED"/>
    <w:rsid w:val="00304D09"/>
    <w:rsid w:val="00313D6C"/>
    <w:rsid w:val="003161EB"/>
    <w:rsid w:val="00321799"/>
    <w:rsid w:val="00323694"/>
    <w:rsid w:val="00326912"/>
    <w:rsid w:val="00330B1D"/>
    <w:rsid w:val="00330EE1"/>
    <w:rsid w:val="00333843"/>
    <w:rsid w:val="003354EE"/>
    <w:rsid w:val="00343C6D"/>
    <w:rsid w:val="003456A9"/>
    <w:rsid w:val="00353016"/>
    <w:rsid w:val="00353BE3"/>
    <w:rsid w:val="00355D8E"/>
    <w:rsid w:val="0035798C"/>
    <w:rsid w:val="0036297A"/>
    <w:rsid w:val="003652F9"/>
    <w:rsid w:val="00365423"/>
    <w:rsid w:val="00365BBA"/>
    <w:rsid w:val="00370E8B"/>
    <w:rsid w:val="0037143E"/>
    <w:rsid w:val="00373877"/>
    <w:rsid w:val="003800DD"/>
    <w:rsid w:val="00386D0C"/>
    <w:rsid w:val="003918D2"/>
    <w:rsid w:val="00391CC6"/>
    <w:rsid w:val="00396D1E"/>
    <w:rsid w:val="003A08E2"/>
    <w:rsid w:val="003A4070"/>
    <w:rsid w:val="003A47D0"/>
    <w:rsid w:val="003A69CB"/>
    <w:rsid w:val="003B012F"/>
    <w:rsid w:val="003B1A4D"/>
    <w:rsid w:val="003B7F3D"/>
    <w:rsid w:val="003C0088"/>
    <w:rsid w:val="003D0DFF"/>
    <w:rsid w:val="003D1915"/>
    <w:rsid w:val="003D4257"/>
    <w:rsid w:val="003D56A1"/>
    <w:rsid w:val="003D74C7"/>
    <w:rsid w:val="003E3304"/>
    <w:rsid w:val="003E6275"/>
    <w:rsid w:val="003E62C2"/>
    <w:rsid w:val="003F48D6"/>
    <w:rsid w:val="003F75A1"/>
    <w:rsid w:val="00402FAE"/>
    <w:rsid w:val="00404303"/>
    <w:rsid w:val="00410B0C"/>
    <w:rsid w:val="004154E3"/>
    <w:rsid w:val="004164AA"/>
    <w:rsid w:val="00421829"/>
    <w:rsid w:val="00423A3E"/>
    <w:rsid w:val="00423C56"/>
    <w:rsid w:val="004241BB"/>
    <w:rsid w:val="00424BED"/>
    <w:rsid w:val="00425ED0"/>
    <w:rsid w:val="00427687"/>
    <w:rsid w:val="00427D4D"/>
    <w:rsid w:val="00432DFA"/>
    <w:rsid w:val="00441863"/>
    <w:rsid w:val="0044590A"/>
    <w:rsid w:val="00451459"/>
    <w:rsid w:val="00453851"/>
    <w:rsid w:val="00455E8F"/>
    <w:rsid w:val="0045749D"/>
    <w:rsid w:val="00457E12"/>
    <w:rsid w:val="00464F9A"/>
    <w:rsid w:val="004671A7"/>
    <w:rsid w:val="0047073A"/>
    <w:rsid w:val="00474E68"/>
    <w:rsid w:val="0048181D"/>
    <w:rsid w:val="00487952"/>
    <w:rsid w:val="00487C84"/>
    <w:rsid w:val="0049012D"/>
    <w:rsid w:val="00492907"/>
    <w:rsid w:val="004955CF"/>
    <w:rsid w:val="004A1C51"/>
    <w:rsid w:val="004A224D"/>
    <w:rsid w:val="004A3572"/>
    <w:rsid w:val="004A46B7"/>
    <w:rsid w:val="004A6854"/>
    <w:rsid w:val="004B07D9"/>
    <w:rsid w:val="004CC599"/>
    <w:rsid w:val="004D18C3"/>
    <w:rsid w:val="004D30DF"/>
    <w:rsid w:val="004D506F"/>
    <w:rsid w:val="004D6CDD"/>
    <w:rsid w:val="004D7F57"/>
    <w:rsid w:val="004E1DFD"/>
    <w:rsid w:val="004E701D"/>
    <w:rsid w:val="004F4EC1"/>
    <w:rsid w:val="004F52DC"/>
    <w:rsid w:val="004F6F32"/>
    <w:rsid w:val="00500F26"/>
    <w:rsid w:val="005022EC"/>
    <w:rsid w:val="00503105"/>
    <w:rsid w:val="005106EC"/>
    <w:rsid w:val="00514DB9"/>
    <w:rsid w:val="005171C9"/>
    <w:rsid w:val="005207CD"/>
    <w:rsid w:val="00522B2B"/>
    <w:rsid w:val="00526CE9"/>
    <w:rsid w:val="0053295E"/>
    <w:rsid w:val="00533C72"/>
    <w:rsid w:val="005344B9"/>
    <w:rsid w:val="00534D36"/>
    <w:rsid w:val="005350CA"/>
    <w:rsid w:val="00535F56"/>
    <w:rsid w:val="00543D80"/>
    <w:rsid w:val="00545875"/>
    <w:rsid w:val="00547F97"/>
    <w:rsid w:val="00551CDC"/>
    <w:rsid w:val="00557E57"/>
    <w:rsid w:val="005608D6"/>
    <w:rsid w:val="005609E3"/>
    <w:rsid w:val="00564BC1"/>
    <w:rsid w:val="00565428"/>
    <w:rsid w:val="005678BC"/>
    <w:rsid w:val="00576EFD"/>
    <w:rsid w:val="00585DBB"/>
    <w:rsid w:val="005868B6"/>
    <w:rsid w:val="00587EE1"/>
    <w:rsid w:val="005925AF"/>
    <w:rsid w:val="00592A46"/>
    <w:rsid w:val="005967E7"/>
    <w:rsid w:val="005A06A0"/>
    <w:rsid w:val="005A1258"/>
    <w:rsid w:val="005A2E49"/>
    <w:rsid w:val="005B01E6"/>
    <w:rsid w:val="005B1F24"/>
    <w:rsid w:val="005B34EE"/>
    <w:rsid w:val="005C016E"/>
    <w:rsid w:val="005C31C2"/>
    <w:rsid w:val="005C75B8"/>
    <w:rsid w:val="005D5431"/>
    <w:rsid w:val="005D7E23"/>
    <w:rsid w:val="005E136C"/>
    <w:rsid w:val="005E213E"/>
    <w:rsid w:val="005E3D04"/>
    <w:rsid w:val="005E60DE"/>
    <w:rsid w:val="005E70A9"/>
    <w:rsid w:val="005E74B2"/>
    <w:rsid w:val="005E77ED"/>
    <w:rsid w:val="005F1220"/>
    <w:rsid w:val="005F12F6"/>
    <w:rsid w:val="005F18D1"/>
    <w:rsid w:val="005F3C8A"/>
    <w:rsid w:val="00600C66"/>
    <w:rsid w:val="00602A7C"/>
    <w:rsid w:val="00603F6D"/>
    <w:rsid w:val="006101D2"/>
    <w:rsid w:val="00612081"/>
    <w:rsid w:val="0061235E"/>
    <w:rsid w:val="00613654"/>
    <w:rsid w:val="00614882"/>
    <w:rsid w:val="00624CB4"/>
    <w:rsid w:val="006254C9"/>
    <w:rsid w:val="00626980"/>
    <w:rsid w:val="0063537B"/>
    <w:rsid w:val="00636511"/>
    <w:rsid w:val="006436BD"/>
    <w:rsid w:val="006456D5"/>
    <w:rsid w:val="00646ABB"/>
    <w:rsid w:val="00654D96"/>
    <w:rsid w:val="00656A6E"/>
    <w:rsid w:val="00656C43"/>
    <w:rsid w:val="00656E71"/>
    <w:rsid w:val="006579AE"/>
    <w:rsid w:val="00657A44"/>
    <w:rsid w:val="00664622"/>
    <w:rsid w:val="00671D8F"/>
    <w:rsid w:val="00673DB5"/>
    <w:rsid w:val="00674942"/>
    <w:rsid w:val="00674F2C"/>
    <w:rsid w:val="0068213B"/>
    <w:rsid w:val="006829BB"/>
    <w:rsid w:val="006A22F0"/>
    <w:rsid w:val="006A51F8"/>
    <w:rsid w:val="006A5EBF"/>
    <w:rsid w:val="006B283D"/>
    <w:rsid w:val="006B3C4F"/>
    <w:rsid w:val="006B3D3A"/>
    <w:rsid w:val="006B3E6E"/>
    <w:rsid w:val="006C33A3"/>
    <w:rsid w:val="006C4D52"/>
    <w:rsid w:val="006C75B8"/>
    <w:rsid w:val="006D11F4"/>
    <w:rsid w:val="006D3322"/>
    <w:rsid w:val="006D3562"/>
    <w:rsid w:val="006F1CE6"/>
    <w:rsid w:val="006F2080"/>
    <w:rsid w:val="006F2483"/>
    <w:rsid w:val="006F29C2"/>
    <w:rsid w:val="006F4C67"/>
    <w:rsid w:val="006F797F"/>
    <w:rsid w:val="006F7CE0"/>
    <w:rsid w:val="00701CAD"/>
    <w:rsid w:val="0070375E"/>
    <w:rsid w:val="00705105"/>
    <w:rsid w:val="007059CB"/>
    <w:rsid w:val="007065A0"/>
    <w:rsid w:val="00710C6C"/>
    <w:rsid w:val="00710F69"/>
    <w:rsid w:val="00720814"/>
    <w:rsid w:val="00721B80"/>
    <w:rsid w:val="00723524"/>
    <w:rsid w:val="0073029D"/>
    <w:rsid w:val="0073094A"/>
    <w:rsid w:val="00732880"/>
    <w:rsid w:val="00733FA0"/>
    <w:rsid w:val="007427CA"/>
    <w:rsid w:val="00745AA7"/>
    <w:rsid w:val="00750A97"/>
    <w:rsid w:val="00750D67"/>
    <w:rsid w:val="00751CF9"/>
    <w:rsid w:val="0075487A"/>
    <w:rsid w:val="00755EBD"/>
    <w:rsid w:val="007609C3"/>
    <w:rsid w:val="00766874"/>
    <w:rsid w:val="00770595"/>
    <w:rsid w:val="00772D7F"/>
    <w:rsid w:val="007737C5"/>
    <w:rsid w:val="00774C2D"/>
    <w:rsid w:val="00775E25"/>
    <w:rsid w:val="00776209"/>
    <w:rsid w:val="007765D5"/>
    <w:rsid w:val="007768C9"/>
    <w:rsid w:val="00777C40"/>
    <w:rsid w:val="007802EE"/>
    <w:rsid w:val="00791497"/>
    <w:rsid w:val="00794421"/>
    <w:rsid w:val="0079620A"/>
    <w:rsid w:val="00796ABB"/>
    <w:rsid w:val="007A359E"/>
    <w:rsid w:val="007A4BA6"/>
    <w:rsid w:val="007A6717"/>
    <w:rsid w:val="007B0353"/>
    <w:rsid w:val="007B3E0B"/>
    <w:rsid w:val="007B62B4"/>
    <w:rsid w:val="007C1B94"/>
    <w:rsid w:val="007D5142"/>
    <w:rsid w:val="007D59B9"/>
    <w:rsid w:val="007D5FD4"/>
    <w:rsid w:val="007D6331"/>
    <w:rsid w:val="007E2CE5"/>
    <w:rsid w:val="007E32D0"/>
    <w:rsid w:val="007E7562"/>
    <w:rsid w:val="007F055C"/>
    <w:rsid w:val="007F2932"/>
    <w:rsid w:val="007F5603"/>
    <w:rsid w:val="007F6144"/>
    <w:rsid w:val="00805B9A"/>
    <w:rsid w:val="00831693"/>
    <w:rsid w:val="00832148"/>
    <w:rsid w:val="00832A8F"/>
    <w:rsid w:val="00836B3D"/>
    <w:rsid w:val="00837273"/>
    <w:rsid w:val="00840F83"/>
    <w:rsid w:val="00842589"/>
    <w:rsid w:val="00852489"/>
    <w:rsid w:val="00852F5F"/>
    <w:rsid w:val="0085314E"/>
    <w:rsid w:val="00853165"/>
    <w:rsid w:val="00853577"/>
    <w:rsid w:val="008613A7"/>
    <w:rsid w:val="00863766"/>
    <w:rsid w:val="00863A28"/>
    <w:rsid w:val="008678D6"/>
    <w:rsid w:val="00873C60"/>
    <w:rsid w:val="0087593D"/>
    <w:rsid w:val="00877BFC"/>
    <w:rsid w:val="00877E54"/>
    <w:rsid w:val="00880199"/>
    <w:rsid w:val="0088081D"/>
    <w:rsid w:val="00881CA4"/>
    <w:rsid w:val="00883CF5"/>
    <w:rsid w:val="00884FB5"/>
    <w:rsid w:val="00885F49"/>
    <w:rsid w:val="008908F6"/>
    <w:rsid w:val="00897FA1"/>
    <w:rsid w:val="008A65D9"/>
    <w:rsid w:val="008A75B4"/>
    <w:rsid w:val="008B235B"/>
    <w:rsid w:val="008B4397"/>
    <w:rsid w:val="008B5664"/>
    <w:rsid w:val="008B7B63"/>
    <w:rsid w:val="008D09DB"/>
    <w:rsid w:val="008D0B56"/>
    <w:rsid w:val="008D1140"/>
    <w:rsid w:val="008D1ACA"/>
    <w:rsid w:val="008D3186"/>
    <w:rsid w:val="008D5124"/>
    <w:rsid w:val="008D76E9"/>
    <w:rsid w:val="008F1BCE"/>
    <w:rsid w:val="00902B29"/>
    <w:rsid w:val="00916B1C"/>
    <w:rsid w:val="00917074"/>
    <w:rsid w:val="00922C2E"/>
    <w:rsid w:val="009236BE"/>
    <w:rsid w:val="00923D59"/>
    <w:rsid w:val="0093708B"/>
    <w:rsid w:val="00937823"/>
    <w:rsid w:val="009412DF"/>
    <w:rsid w:val="009419AB"/>
    <w:rsid w:val="009430B1"/>
    <w:rsid w:val="0094347A"/>
    <w:rsid w:val="00945ADA"/>
    <w:rsid w:val="009556AF"/>
    <w:rsid w:val="009732DF"/>
    <w:rsid w:val="00974691"/>
    <w:rsid w:val="00976BB2"/>
    <w:rsid w:val="0098284F"/>
    <w:rsid w:val="00984C47"/>
    <w:rsid w:val="00985AD7"/>
    <w:rsid w:val="0098700C"/>
    <w:rsid w:val="00987737"/>
    <w:rsid w:val="0099037D"/>
    <w:rsid w:val="009946FC"/>
    <w:rsid w:val="00995D15"/>
    <w:rsid w:val="009A1667"/>
    <w:rsid w:val="009A5FAB"/>
    <w:rsid w:val="009A71EB"/>
    <w:rsid w:val="009A738F"/>
    <w:rsid w:val="009B048B"/>
    <w:rsid w:val="009B10BB"/>
    <w:rsid w:val="009B3B62"/>
    <w:rsid w:val="009B5AC0"/>
    <w:rsid w:val="009B68EF"/>
    <w:rsid w:val="009C2199"/>
    <w:rsid w:val="009C42F6"/>
    <w:rsid w:val="009C6A9B"/>
    <w:rsid w:val="009D336D"/>
    <w:rsid w:val="009D5379"/>
    <w:rsid w:val="009D5570"/>
    <w:rsid w:val="009D7C7B"/>
    <w:rsid w:val="009E54CA"/>
    <w:rsid w:val="009F0DCD"/>
    <w:rsid w:val="009F2B9F"/>
    <w:rsid w:val="009F47C3"/>
    <w:rsid w:val="009F596F"/>
    <w:rsid w:val="009F7092"/>
    <w:rsid w:val="00A014DD"/>
    <w:rsid w:val="00A02557"/>
    <w:rsid w:val="00A060DE"/>
    <w:rsid w:val="00A11A6A"/>
    <w:rsid w:val="00A13910"/>
    <w:rsid w:val="00A15E14"/>
    <w:rsid w:val="00A22FC4"/>
    <w:rsid w:val="00A27C69"/>
    <w:rsid w:val="00A3287A"/>
    <w:rsid w:val="00A37E64"/>
    <w:rsid w:val="00A40889"/>
    <w:rsid w:val="00A40D45"/>
    <w:rsid w:val="00A412CF"/>
    <w:rsid w:val="00A42698"/>
    <w:rsid w:val="00A43ABE"/>
    <w:rsid w:val="00A46780"/>
    <w:rsid w:val="00A525BB"/>
    <w:rsid w:val="00A5529D"/>
    <w:rsid w:val="00A6105A"/>
    <w:rsid w:val="00A61BE0"/>
    <w:rsid w:val="00A65EB5"/>
    <w:rsid w:val="00A6DABB"/>
    <w:rsid w:val="00A71946"/>
    <w:rsid w:val="00A74867"/>
    <w:rsid w:val="00A777E1"/>
    <w:rsid w:val="00A83AE9"/>
    <w:rsid w:val="00A85222"/>
    <w:rsid w:val="00A853B7"/>
    <w:rsid w:val="00A9498C"/>
    <w:rsid w:val="00A954E2"/>
    <w:rsid w:val="00AA35E6"/>
    <w:rsid w:val="00AB0916"/>
    <w:rsid w:val="00AB0FBD"/>
    <w:rsid w:val="00AB2375"/>
    <w:rsid w:val="00AB68A7"/>
    <w:rsid w:val="00AC0DB7"/>
    <w:rsid w:val="00AC0EE2"/>
    <w:rsid w:val="00AC31A3"/>
    <w:rsid w:val="00AC4DB3"/>
    <w:rsid w:val="00AC6DB8"/>
    <w:rsid w:val="00AC7FC8"/>
    <w:rsid w:val="00AD0C1D"/>
    <w:rsid w:val="00AD20DE"/>
    <w:rsid w:val="00AD5C80"/>
    <w:rsid w:val="00AE16F9"/>
    <w:rsid w:val="00AE3DD9"/>
    <w:rsid w:val="00AE587A"/>
    <w:rsid w:val="00AE66C3"/>
    <w:rsid w:val="00AE77C0"/>
    <w:rsid w:val="00AE7C1E"/>
    <w:rsid w:val="00AF5F8A"/>
    <w:rsid w:val="00B00E07"/>
    <w:rsid w:val="00B111F3"/>
    <w:rsid w:val="00B13BF0"/>
    <w:rsid w:val="00B23DE9"/>
    <w:rsid w:val="00B25648"/>
    <w:rsid w:val="00B27004"/>
    <w:rsid w:val="00B30D0A"/>
    <w:rsid w:val="00B40E6F"/>
    <w:rsid w:val="00B42AD4"/>
    <w:rsid w:val="00B43421"/>
    <w:rsid w:val="00B438C7"/>
    <w:rsid w:val="00B52096"/>
    <w:rsid w:val="00B6090D"/>
    <w:rsid w:val="00B62A14"/>
    <w:rsid w:val="00B62BF9"/>
    <w:rsid w:val="00B637C8"/>
    <w:rsid w:val="00B7348D"/>
    <w:rsid w:val="00B74ABB"/>
    <w:rsid w:val="00B76EBC"/>
    <w:rsid w:val="00B80BFF"/>
    <w:rsid w:val="00B82F39"/>
    <w:rsid w:val="00B8337D"/>
    <w:rsid w:val="00B950D7"/>
    <w:rsid w:val="00B968CE"/>
    <w:rsid w:val="00BB0A35"/>
    <w:rsid w:val="00BB3100"/>
    <w:rsid w:val="00BB6C87"/>
    <w:rsid w:val="00BC0E60"/>
    <w:rsid w:val="00BC39D7"/>
    <w:rsid w:val="00BC3F4E"/>
    <w:rsid w:val="00BD567C"/>
    <w:rsid w:val="00BD64EB"/>
    <w:rsid w:val="00BD7F1C"/>
    <w:rsid w:val="00BE0F70"/>
    <w:rsid w:val="00BE1455"/>
    <w:rsid w:val="00BE1DD5"/>
    <w:rsid w:val="00BE7B09"/>
    <w:rsid w:val="00BF0F76"/>
    <w:rsid w:val="00BF4D11"/>
    <w:rsid w:val="00BF56BE"/>
    <w:rsid w:val="00C02D76"/>
    <w:rsid w:val="00C03B10"/>
    <w:rsid w:val="00C04527"/>
    <w:rsid w:val="00C05521"/>
    <w:rsid w:val="00C15F49"/>
    <w:rsid w:val="00C16093"/>
    <w:rsid w:val="00C2227A"/>
    <w:rsid w:val="00C23D4D"/>
    <w:rsid w:val="00C27209"/>
    <w:rsid w:val="00C36292"/>
    <w:rsid w:val="00C52B65"/>
    <w:rsid w:val="00C5379E"/>
    <w:rsid w:val="00C57E0C"/>
    <w:rsid w:val="00C61FEC"/>
    <w:rsid w:val="00C62E4F"/>
    <w:rsid w:val="00C655A0"/>
    <w:rsid w:val="00C7078D"/>
    <w:rsid w:val="00C81384"/>
    <w:rsid w:val="00C93ACF"/>
    <w:rsid w:val="00C948B0"/>
    <w:rsid w:val="00C94C10"/>
    <w:rsid w:val="00C95000"/>
    <w:rsid w:val="00C978FF"/>
    <w:rsid w:val="00CA05E1"/>
    <w:rsid w:val="00CA1230"/>
    <w:rsid w:val="00CA47E9"/>
    <w:rsid w:val="00CA71AA"/>
    <w:rsid w:val="00CA75C3"/>
    <w:rsid w:val="00CB216C"/>
    <w:rsid w:val="00CB26DB"/>
    <w:rsid w:val="00CB3C5D"/>
    <w:rsid w:val="00CB4D47"/>
    <w:rsid w:val="00CB7598"/>
    <w:rsid w:val="00CB7A4A"/>
    <w:rsid w:val="00CC3387"/>
    <w:rsid w:val="00CC416B"/>
    <w:rsid w:val="00CC45E3"/>
    <w:rsid w:val="00CD03F9"/>
    <w:rsid w:val="00CD10E5"/>
    <w:rsid w:val="00CD1878"/>
    <w:rsid w:val="00CD53D6"/>
    <w:rsid w:val="00CE5E25"/>
    <w:rsid w:val="00CF3FE7"/>
    <w:rsid w:val="00CF614E"/>
    <w:rsid w:val="00D035C0"/>
    <w:rsid w:val="00D0543D"/>
    <w:rsid w:val="00D05E9B"/>
    <w:rsid w:val="00D124B8"/>
    <w:rsid w:val="00D1263A"/>
    <w:rsid w:val="00D16AC6"/>
    <w:rsid w:val="00D17E94"/>
    <w:rsid w:val="00D2343D"/>
    <w:rsid w:val="00D30325"/>
    <w:rsid w:val="00D3350F"/>
    <w:rsid w:val="00D3406B"/>
    <w:rsid w:val="00D35652"/>
    <w:rsid w:val="00D4468F"/>
    <w:rsid w:val="00D45CC7"/>
    <w:rsid w:val="00D50297"/>
    <w:rsid w:val="00D5482E"/>
    <w:rsid w:val="00D556A1"/>
    <w:rsid w:val="00D56744"/>
    <w:rsid w:val="00D65849"/>
    <w:rsid w:val="00D725A3"/>
    <w:rsid w:val="00D72E51"/>
    <w:rsid w:val="00D73181"/>
    <w:rsid w:val="00D7658B"/>
    <w:rsid w:val="00D803A1"/>
    <w:rsid w:val="00D83B66"/>
    <w:rsid w:val="00D84DD4"/>
    <w:rsid w:val="00D86F87"/>
    <w:rsid w:val="00D87B1D"/>
    <w:rsid w:val="00D93D87"/>
    <w:rsid w:val="00D956AA"/>
    <w:rsid w:val="00DA23CC"/>
    <w:rsid w:val="00DA2C89"/>
    <w:rsid w:val="00DA6B51"/>
    <w:rsid w:val="00DB6881"/>
    <w:rsid w:val="00DB6C06"/>
    <w:rsid w:val="00DC2C88"/>
    <w:rsid w:val="00DD2E54"/>
    <w:rsid w:val="00DE2D79"/>
    <w:rsid w:val="00DE69D8"/>
    <w:rsid w:val="00DE7991"/>
    <w:rsid w:val="00DF0F5F"/>
    <w:rsid w:val="00DF3D04"/>
    <w:rsid w:val="00DF5FA5"/>
    <w:rsid w:val="00E011D5"/>
    <w:rsid w:val="00E04527"/>
    <w:rsid w:val="00E07EB9"/>
    <w:rsid w:val="00E12423"/>
    <w:rsid w:val="00E14554"/>
    <w:rsid w:val="00E165AF"/>
    <w:rsid w:val="00E20544"/>
    <w:rsid w:val="00E25CC3"/>
    <w:rsid w:val="00E33CE7"/>
    <w:rsid w:val="00E363C8"/>
    <w:rsid w:val="00E42224"/>
    <w:rsid w:val="00E4373B"/>
    <w:rsid w:val="00E47BA7"/>
    <w:rsid w:val="00E54078"/>
    <w:rsid w:val="00E5504C"/>
    <w:rsid w:val="00E63AE7"/>
    <w:rsid w:val="00E713BA"/>
    <w:rsid w:val="00E77550"/>
    <w:rsid w:val="00E833F2"/>
    <w:rsid w:val="00E86DBE"/>
    <w:rsid w:val="00E8741F"/>
    <w:rsid w:val="00E87A9A"/>
    <w:rsid w:val="00E97D4D"/>
    <w:rsid w:val="00EA4D0C"/>
    <w:rsid w:val="00EA6C1C"/>
    <w:rsid w:val="00EA6D8C"/>
    <w:rsid w:val="00EC0BCC"/>
    <w:rsid w:val="00EC1BB1"/>
    <w:rsid w:val="00EC2790"/>
    <w:rsid w:val="00EC4B73"/>
    <w:rsid w:val="00ED3C2F"/>
    <w:rsid w:val="00ED6333"/>
    <w:rsid w:val="00EE08E9"/>
    <w:rsid w:val="00EE3FEE"/>
    <w:rsid w:val="00EE4572"/>
    <w:rsid w:val="00EE4718"/>
    <w:rsid w:val="00EE4E66"/>
    <w:rsid w:val="00EE54AF"/>
    <w:rsid w:val="00EE55E8"/>
    <w:rsid w:val="00EF396F"/>
    <w:rsid w:val="00EF3FDD"/>
    <w:rsid w:val="00F01B42"/>
    <w:rsid w:val="00F03CD9"/>
    <w:rsid w:val="00F10F73"/>
    <w:rsid w:val="00F1260F"/>
    <w:rsid w:val="00F20BA4"/>
    <w:rsid w:val="00F27404"/>
    <w:rsid w:val="00F27C21"/>
    <w:rsid w:val="00F30DFA"/>
    <w:rsid w:val="00F33C6B"/>
    <w:rsid w:val="00F36E94"/>
    <w:rsid w:val="00F4190B"/>
    <w:rsid w:val="00F4328F"/>
    <w:rsid w:val="00F44116"/>
    <w:rsid w:val="00F46B52"/>
    <w:rsid w:val="00F5111D"/>
    <w:rsid w:val="00F523D2"/>
    <w:rsid w:val="00F52C74"/>
    <w:rsid w:val="00F537D1"/>
    <w:rsid w:val="00F56988"/>
    <w:rsid w:val="00F617C8"/>
    <w:rsid w:val="00F61CDD"/>
    <w:rsid w:val="00F6234D"/>
    <w:rsid w:val="00F64796"/>
    <w:rsid w:val="00F654BB"/>
    <w:rsid w:val="00F73242"/>
    <w:rsid w:val="00F76B5C"/>
    <w:rsid w:val="00F802BE"/>
    <w:rsid w:val="00F81C70"/>
    <w:rsid w:val="00F851FA"/>
    <w:rsid w:val="00F90254"/>
    <w:rsid w:val="00F903B1"/>
    <w:rsid w:val="00F964BC"/>
    <w:rsid w:val="00FA1D26"/>
    <w:rsid w:val="00FA36F9"/>
    <w:rsid w:val="00FA3CD5"/>
    <w:rsid w:val="00FA4D03"/>
    <w:rsid w:val="00FA54EF"/>
    <w:rsid w:val="00FBFB79"/>
    <w:rsid w:val="00FC51B5"/>
    <w:rsid w:val="00FC63C0"/>
    <w:rsid w:val="00FC72D2"/>
    <w:rsid w:val="00FD2622"/>
    <w:rsid w:val="00FD4F5F"/>
    <w:rsid w:val="00FE1AA7"/>
    <w:rsid w:val="00FE567C"/>
    <w:rsid w:val="00FE5B81"/>
    <w:rsid w:val="00FF062F"/>
    <w:rsid w:val="00FF49A3"/>
    <w:rsid w:val="00FFFB3B"/>
    <w:rsid w:val="01645DB1"/>
    <w:rsid w:val="01B00545"/>
    <w:rsid w:val="01D00863"/>
    <w:rsid w:val="01DACA1D"/>
    <w:rsid w:val="01FA06B1"/>
    <w:rsid w:val="023C3E05"/>
    <w:rsid w:val="025186EE"/>
    <w:rsid w:val="027C3C42"/>
    <w:rsid w:val="037B7075"/>
    <w:rsid w:val="03CF15E4"/>
    <w:rsid w:val="03D5098B"/>
    <w:rsid w:val="04217973"/>
    <w:rsid w:val="05848316"/>
    <w:rsid w:val="058BF889"/>
    <w:rsid w:val="05911536"/>
    <w:rsid w:val="05DEB0EB"/>
    <w:rsid w:val="05EA6B07"/>
    <w:rsid w:val="05F2E3CC"/>
    <w:rsid w:val="066554A4"/>
    <w:rsid w:val="068E5404"/>
    <w:rsid w:val="072CE597"/>
    <w:rsid w:val="07526067"/>
    <w:rsid w:val="076A853E"/>
    <w:rsid w:val="07B607F3"/>
    <w:rsid w:val="07F44F76"/>
    <w:rsid w:val="083EAF21"/>
    <w:rsid w:val="091572FD"/>
    <w:rsid w:val="091651AD"/>
    <w:rsid w:val="0AB50704"/>
    <w:rsid w:val="0B9C7BF7"/>
    <w:rsid w:val="0BA54F3A"/>
    <w:rsid w:val="0C162DE3"/>
    <w:rsid w:val="0CA5FA77"/>
    <w:rsid w:val="0CC93F9C"/>
    <w:rsid w:val="0CCBD469"/>
    <w:rsid w:val="0DAFF06F"/>
    <w:rsid w:val="0E1B789B"/>
    <w:rsid w:val="0E77B03C"/>
    <w:rsid w:val="0F6CD5B8"/>
    <w:rsid w:val="0F994D9C"/>
    <w:rsid w:val="10D3C7DD"/>
    <w:rsid w:val="111532D8"/>
    <w:rsid w:val="112845E5"/>
    <w:rsid w:val="113B61EE"/>
    <w:rsid w:val="11AA36F2"/>
    <w:rsid w:val="11C4D53F"/>
    <w:rsid w:val="11FED089"/>
    <w:rsid w:val="1206429E"/>
    <w:rsid w:val="12489FA7"/>
    <w:rsid w:val="125965BE"/>
    <w:rsid w:val="125D13C7"/>
    <w:rsid w:val="12720DAC"/>
    <w:rsid w:val="1324DDF9"/>
    <w:rsid w:val="13A863D5"/>
    <w:rsid w:val="1406C405"/>
    <w:rsid w:val="1564E936"/>
    <w:rsid w:val="158E10A3"/>
    <w:rsid w:val="15E91B58"/>
    <w:rsid w:val="161D8D42"/>
    <w:rsid w:val="1633B460"/>
    <w:rsid w:val="16890FD8"/>
    <w:rsid w:val="1707501A"/>
    <w:rsid w:val="172B7633"/>
    <w:rsid w:val="174DA9D6"/>
    <w:rsid w:val="176CAB76"/>
    <w:rsid w:val="17884DE2"/>
    <w:rsid w:val="17A91304"/>
    <w:rsid w:val="17C4F4F3"/>
    <w:rsid w:val="17D8EC1B"/>
    <w:rsid w:val="17FB9CBD"/>
    <w:rsid w:val="1805E1B0"/>
    <w:rsid w:val="18DA460E"/>
    <w:rsid w:val="19578A95"/>
    <w:rsid w:val="19BB06B6"/>
    <w:rsid w:val="19DDCB8D"/>
    <w:rsid w:val="1A510BC9"/>
    <w:rsid w:val="1B001C08"/>
    <w:rsid w:val="1B072583"/>
    <w:rsid w:val="1B401930"/>
    <w:rsid w:val="1B448943"/>
    <w:rsid w:val="1B5D5534"/>
    <w:rsid w:val="1B8B08F3"/>
    <w:rsid w:val="1B9A9F16"/>
    <w:rsid w:val="1BF9139C"/>
    <w:rsid w:val="1C35EDA1"/>
    <w:rsid w:val="1C36E8D0"/>
    <w:rsid w:val="1C47A5EB"/>
    <w:rsid w:val="1CE482FA"/>
    <w:rsid w:val="1CF323F7"/>
    <w:rsid w:val="1D1D2CA8"/>
    <w:rsid w:val="1DF89187"/>
    <w:rsid w:val="1E809D41"/>
    <w:rsid w:val="1F1FD5DB"/>
    <w:rsid w:val="1F2E1081"/>
    <w:rsid w:val="1FB0EE1B"/>
    <w:rsid w:val="1FCBF8B4"/>
    <w:rsid w:val="1FE1FF89"/>
    <w:rsid w:val="20765191"/>
    <w:rsid w:val="2094F04E"/>
    <w:rsid w:val="21073FB5"/>
    <w:rsid w:val="2162668B"/>
    <w:rsid w:val="21643011"/>
    <w:rsid w:val="217CC1A1"/>
    <w:rsid w:val="222F259B"/>
    <w:rsid w:val="22E4492B"/>
    <w:rsid w:val="234532C7"/>
    <w:rsid w:val="237CB5D4"/>
    <w:rsid w:val="2408640C"/>
    <w:rsid w:val="24B71CEB"/>
    <w:rsid w:val="24C2140E"/>
    <w:rsid w:val="24FC26FF"/>
    <w:rsid w:val="25D3DB7D"/>
    <w:rsid w:val="263985F0"/>
    <w:rsid w:val="26B2573C"/>
    <w:rsid w:val="26B768CF"/>
    <w:rsid w:val="26ED78B5"/>
    <w:rsid w:val="27376AC5"/>
    <w:rsid w:val="273A100A"/>
    <w:rsid w:val="2747B844"/>
    <w:rsid w:val="27F2C55B"/>
    <w:rsid w:val="288F99DD"/>
    <w:rsid w:val="290B7C3F"/>
    <w:rsid w:val="293224D7"/>
    <w:rsid w:val="299EB176"/>
    <w:rsid w:val="29CAF388"/>
    <w:rsid w:val="29D6BD59"/>
    <w:rsid w:val="29E28753"/>
    <w:rsid w:val="2A302E2B"/>
    <w:rsid w:val="2A751ED9"/>
    <w:rsid w:val="2A83491B"/>
    <w:rsid w:val="2B16C96C"/>
    <w:rsid w:val="2B275721"/>
    <w:rsid w:val="2B6B6883"/>
    <w:rsid w:val="2BFE1DF0"/>
    <w:rsid w:val="2C3689E2"/>
    <w:rsid w:val="2CDD0BCD"/>
    <w:rsid w:val="2CEED0E3"/>
    <w:rsid w:val="2D0738E4"/>
    <w:rsid w:val="2E15E6F4"/>
    <w:rsid w:val="2E184375"/>
    <w:rsid w:val="2E5CD795"/>
    <w:rsid w:val="2EAB3E07"/>
    <w:rsid w:val="2FD27A58"/>
    <w:rsid w:val="2FE705CB"/>
    <w:rsid w:val="301D8E1E"/>
    <w:rsid w:val="301F150C"/>
    <w:rsid w:val="30A895C2"/>
    <w:rsid w:val="30D23F71"/>
    <w:rsid w:val="3142649C"/>
    <w:rsid w:val="314B450C"/>
    <w:rsid w:val="3223A438"/>
    <w:rsid w:val="3223B452"/>
    <w:rsid w:val="3223EDC1"/>
    <w:rsid w:val="32971841"/>
    <w:rsid w:val="32AB0F9D"/>
    <w:rsid w:val="32AD3332"/>
    <w:rsid w:val="33093173"/>
    <w:rsid w:val="3440B437"/>
    <w:rsid w:val="34B388C8"/>
    <w:rsid w:val="36B75768"/>
    <w:rsid w:val="3719D6EE"/>
    <w:rsid w:val="377AA7D7"/>
    <w:rsid w:val="37AC7BF2"/>
    <w:rsid w:val="37C7AA84"/>
    <w:rsid w:val="3804B7BC"/>
    <w:rsid w:val="382BECBE"/>
    <w:rsid w:val="38532363"/>
    <w:rsid w:val="389F74C6"/>
    <w:rsid w:val="38E122C9"/>
    <w:rsid w:val="392763F9"/>
    <w:rsid w:val="39C227CE"/>
    <w:rsid w:val="39E6F7E4"/>
    <w:rsid w:val="39EEF82A"/>
    <w:rsid w:val="3B1C24E4"/>
    <w:rsid w:val="3B872BB0"/>
    <w:rsid w:val="3BA566B5"/>
    <w:rsid w:val="3C31781C"/>
    <w:rsid w:val="3C4490E4"/>
    <w:rsid w:val="3C542F34"/>
    <w:rsid w:val="3C612E51"/>
    <w:rsid w:val="3D0DB435"/>
    <w:rsid w:val="3D517C34"/>
    <w:rsid w:val="3D81BAA6"/>
    <w:rsid w:val="3D83DFE1"/>
    <w:rsid w:val="3E09F541"/>
    <w:rsid w:val="3ECFE679"/>
    <w:rsid w:val="3ED671A2"/>
    <w:rsid w:val="3ED7CD0B"/>
    <w:rsid w:val="3EFE588C"/>
    <w:rsid w:val="3F1A298E"/>
    <w:rsid w:val="3FD6A176"/>
    <w:rsid w:val="4050BD7D"/>
    <w:rsid w:val="406BB6DA"/>
    <w:rsid w:val="40772C47"/>
    <w:rsid w:val="40D6B2F9"/>
    <w:rsid w:val="41E374C4"/>
    <w:rsid w:val="420CAE50"/>
    <w:rsid w:val="427ABB51"/>
    <w:rsid w:val="428D55F6"/>
    <w:rsid w:val="42A1888B"/>
    <w:rsid w:val="4382C272"/>
    <w:rsid w:val="43BA2E21"/>
    <w:rsid w:val="43FA955B"/>
    <w:rsid w:val="4406217D"/>
    <w:rsid w:val="4435D597"/>
    <w:rsid w:val="444F4CA9"/>
    <w:rsid w:val="44547CB0"/>
    <w:rsid w:val="450DF1E2"/>
    <w:rsid w:val="45281784"/>
    <w:rsid w:val="4611D50D"/>
    <w:rsid w:val="46398594"/>
    <w:rsid w:val="4732361D"/>
    <w:rsid w:val="476A2DAF"/>
    <w:rsid w:val="47C457ED"/>
    <w:rsid w:val="47E2A189"/>
    <w:rsid w:val="484E8E89"/>
    <w:rsid w:val="485B47C4"/>
    <w:rsid w:val="487C33C5"/>
    <w:rsid w:val="492FDB9A"/>
    <w:rsid w:val="49645B5F"/>
    <w:rsid w:val="49903326"/>
    <w:rsid w:val="4A893F21"/>
    <w:rsid w:val="4ADA9F89"/>
    <w:rsid w:val="4B2C0387"/>
    <w:rsid w:val="4B5B8BBF"/>
    <w:rsid w:val="4BAA6CA9"/>
    <w:rsid w:val="4BD0C904"/>
    <w:rsid w:val="4C18BAC3"/>
    <w:rsid w:val="4CD21EC8"/>
    <w:rsid w:val="4D44AA3C"/>
    <w:rsid w:val="4D6C9965"/>
    <w:rsid w:val="4D71EA69"/>
    <w:rsid w:val="4D78FCD1"/>
    <w:rsid w:val="4E0D07C5"/>
    <w:rsid w:val="4E43CF32"/>
    <w:rsid w:val="4F3477E1"/>
    <w:rsid w:val="4FCDA8D4"/>
    <w:rsid w:val="4FD2CB6D"/>
    <w:rsid w:val="507EC350"/>
    <w:rsid w:val="51467A3E"/>
    <w:rsid w:val="5180DA56"/>
    <w:rsid w:val="523988D0"/>
    <w:rsid w:val="5305D7B4"/>
    <w:rsid w:val="532A8C25"/>
    <w:rsid w:val="53349DD2"/>
    <w:rsid w:val="537965F9"/>
    <w:rsid w:val="538BC165"/>
    <w:rsid w:val="54DF6B21"/>
    <w:rsid w:val="55103E8A"/>
    <w:rsid w:val="55ADBCE7"/>
    <w:rsid w:val="5605D4FE"/>
    <w:rsid w:val="5634E3CD"/>
    <w:rsid w:val="56650C8E"/>
    <w:rsid w:val="5678A137"/>
    <w:rsid w:val="5682D635"/>
    <w:rsid w:val="56DCD798"/>
    <w:rsid w:val="56F6318A"/>
    <w:rsid w:val="56FE1659"/>
    <w:rsid w:val="577B17E7"/>
    <w:rsid w:val="57B9B440"/>
    <w:rsid w:val="57EB3F8A"/>
    <w:rsid w:val="583DE662"/>
    <w:rsid w:val="58A8C4A4"/>
    <w:rsid w:val="58B3DF6A"/>
    <w:rsid w:val="5906E80B"/>
    <w:rsid w:val="59B04C8E"/>
    <w:rsid w:val="59F5EA27"/>
    <w:rsid w:val="5AC1B2EE"/>
    <w:rsid w:val="5ADB633F"/>
    <w:rsid w:val="5AF68749"/>
    <w:rsid w:val="5B07A469"/>
    <w:rsid w:val="5BD22D22"/>
    <w:rsid w:val="5C0DC1F9"/>
    <w:rsid w:val="5C3B3003"/>
    <w:rsid w:val="5C528944"/>
    <w:rsid w:val="5CAC11DC"/>
    <w:rsid w:val="5CE1D2FE"/>
    <w:rsid w:val="5D4EE81E"/>
    <w:rsid w:val="5D974543"/>
    <w:rsid w:val="5DC39F16"/>
    <w:rsid w:val="5DC8ED32"/>
    <w:rsid w:val="5E204AA4"/>
    <w:rsid w:val="5E459F13"/>
    <w:rsid w:val="5E7FD1A6"/>
    <w:rsid w:val="5E827C95"/>
    <w:rsid w:val="5E9643AC"/>
    <w:rsid w:val="5EF96600"/>
    <w:rsid w:val="5F324348"/>
    <w:rsid w:val="5F7A6083"/>
    <w:rsid w:val="5FC01E80"/>
    <w:rsid w:val="5FC85CAC"/>
    <w:rsid w:val="609E48D9"/>
    <w:rsid w:val="60FCDFCA"/>
    <w:rsid w:val="61DC7DF3"/>
    <w:rsid w:val="6265A91A"/>
    <w:rsid w:val="635A19F5"/>
    <w:rsid w:val="63FAB71F"/>
    <w:rsid w:val="64136EF1"/>
    <w:rsid w:val="647DA0EB"/>
    <w:rsid w:val="64A7F61F"/>
    <w:rsid w:val="64E4DCF9"/>
    <w:rsid w:val="650AAB2D"/>
    <w:rsid w:val="66ED2F58"/>
    <w:rsid w:val="6749D80C"/>
    <w:rsid w:val="6763A88E"/>
    <w:rsid w:val="679ABADC"/>
    <w:rsid w:val="67B9E647"/>
    <w:rsid w:val="67E8F89E"/>
    <w:rsid w:val="67EC6A28"/>
    <w:rsid w:val="68668B0E"/>
    <w:rsid w:val="686B9CF3"/>
    <w:rsid w:val="688CC4EF"/>
    <w:rsid w:val="68B1B1D5"/>
    <w:rsid w:val="691E307F"/>
    <w:rsid w:val="698C3313"/>
    <w:rsid w:val="6A4D2281"/>
    <w:rsid w:val="6A661BBF"/>
    <w:rsid w:val="6A7DC049"/>
    <w:rsid w:val="6A9E1691"/>
    <w:rsid w:val="6ABC4E00"/>
    <w:rsid w:val="6ADCE082"/>
    <w:rsid w:val="6AF9748F"/>
    <w:rsid w:val="6B450185"/>
    <w:rsid w:val="6BDEF66D"/>
    <w:rsid w:val="6C4D9F03"/>
    <w:rsid w:val="6D02B89F"/>
    <w:rsid w:val="6D5FE095"/>
    <w:rsid w:val="6D67F200"/>
    <w:rsid w:val="6D7FB34A"/>
    <w:rsid w:val="6DD0BF25"/>
    <w:rsid w:val="6E5FA436"/>
    <w:rsid w:val="6E726C04"/>
    <w:rsid w:val="6E92E3E7"/>
    <w:rsid w:val="6EF3D2F5"/>
    <w:rsid w:val="6F2B9FD1"/>
    <w:rsid w:val="6F96B2C1"/>
    <w:rsid w:val="6FB0D3AF"/>
    <w:rsid w:val="7009815A"/>
    <w:rsid w:val="7016ED0D"/>
    <w:rsid w:val="70586222"/>
    <w:rsid w:val="70A47BE6"/>
    <w:rsid w:val="70C6C471"/>
    <w:rsid w:val="70E1CB86"/>
    <w:rsid w:val="7142344F"/>
    <w:rsid w:val="71A70F2F"/>
    <w:rsid w:val="71FED2BC"/>
    <w:rsid w:val="7222A2F2"/>
    <w:rsid w:val="725294A7"/>
    <w:rsid w:val="7279F115"/>
    <w:rsid w:val="74567F3A"/>
    <w:rsid w:val="74A056D5"/>
    <w:rsid w:val="74A4C0FB"/>
    <w:rsid w:val="754B1090"/>
    <w:rsid w:val="75806B80"/>
    <w:rsid w:val="759A54D3"/>
    <w:rsid w:val="75BBBBD8"/>
    <w:rsid w:val="76307390"/>
    <w:rsid w:val="766B2D4A"/>
    <w:rsid w:val="768CC845"/>
    <w:rsid w:val="76A649BD"/>
    <w:rsid w:val="76DF9258"/>
    <w:rsid w:val="76F34997"/>
    <w:rsid w:val="77235809"/>
    <w:rsid w:val="776B8A6A"/>
    <w:rsid w:val="77B22635"/>
    <w:rsid w:val="77F1C38D"/>
    <w:rsid w:val="77FADB4B"/>
    <w:rsid w:val="786741A7"/>
    <w:rsid w:val="7A12623A"/>
    <w:rsid w:val="7B42971E"/>
    <w:rsid w:val="7C97969A"/>
    <w:rsid w:val="7DCDBA92"/>
    <w:rsid w:val="7E28102C"/>
    <w:rsid w:val="7EBFE9EE"/>
    <w:rsid w:val="7EE9A8F9"/>
    <w:rsid w:val="7F43D113"/>
    <w:rsid w:val="7F6BC705"/>
    <w:rsid w:val="7F928C66"/>
    <w:rsid w:val="7FA99446"/>
    <w:rsid w:val="7FD7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C4857"/>
  <w15:docId w15:val="{0FDE3E56-42AA-4BE8-A373-9EDFCC54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3562"/>
    <w:rPr>
      <w:rFonts w:ascii="Calibri" w:eastAsia="Calibri" w:hAnsi="Calibri" w:cs="Calibri"/>
      <w:lang w:val="nl-NL"/>
    </w:rPr>
  </w:style>
  <w:style w:type="paragraph" w:styleId="Heading1">
    <w:name w:val="heading 1"/>
    <w:basedOn w:val="Normal"/>
    <w:uiPriority w:val="1"/>
    <w:qFormat/>
    <w:pPr>
      <w:ind w:left="5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"/>
    <w:qFormat/>
    <w:pPr>
      <w:spacing w:before="99"/>
      <w:ind w:left="2877" w:right="251" w:hanging="217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25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4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B4"/>
    <w:rPr>
      <w:rFonts w:ascii="Calibri" w:eastAsia="Calibri" w:hAnsi="Calibri" w:cs="Calibri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624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B4"/>
    <w:rPr>
      <w:rFonts w:ascii="Calibri" w:eastAsia="Calibri" w:hAnsi="Calibri" w:cs="Calibri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7B0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353"/>
    <w:rPr>
      <w:rFonts w:ascii="Calibri" w:eastAsia="Calibri" w:hAnsi="Calibri" w:cs="Calibri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53"/>
    <w:rPr>
      <w:rFonts w:ascii="Calibri" w:eastAsia="Calibri" w:hAnsi="Calibri" w:cs="Calibri"/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53"/>
    <w:rPr>
      <w:rFonts w:ascii="Segoe UI" w:eastAsia="Calibri" w:hAnsi="Segoe UI" w:cs="Segoe UI"/>
      <w:sz w:val="18"/>
      <w:szCs w:val="18"/>
      <w:lang w:val="nl-NL"/>
    </w:rPr>
  </w:style>
  <w:style w:type="character" w:styleId="Hyperlink">
    <w:name w:val="Hyperlink"/>
    <w:basedOn w:val="DefaultParagraphFont"/>
    <w:uiPriority w:val="99"/>
    <w:unhideWhenUsed/>
    <w:rsid w:val="00937823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B734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DefaultParagraphFont"/>
    <w:rsid w:val="00B7348D"/>
  </w:style>
  <w:style w:type="character" w:customStyle="1" w:styleId="eop">
    <w:name w:val="eop"/>
    <w:basedOn w:val="DefaultParagraphFont"/>
    <w:rsid w:val="00B7348D"/>
  </w:style>
  <w:style w:type="paragraph" w:styleId="Revision">
    <w:name w:val="Revision"/>
    <w:hidden/>
    <w:uiPriority w:val="99"/>
    <w:semiHidden/>
    <w:rsid w:val="00E833F2"/>
    <w:pPr>
      <w:widowControl/>
      <w:autoSpaceDE/>
      <w:autoSpaceDN/>
    </w:pPr>
    <w:rPr>
      <w:rFonts w:ascii="Calibri" w:eastAsia="Calibri" w:hAnsi="Calibri" w:cs="Calibri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201FC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52489"/>
    <w:rPr>
      <w:rFonts w:ascii="Calibri" w:eastAsia="Calibri" w:hAnsi="Calibri" w:cs="Calibri"/>
      <w:lang w:val="nl-NL"/>
    </w:rPr>
  </w:style>
  <w:style w:type="character" w:customStyle="1" w:styleId="TitleChar">
    <w:name w:val="Title Char"/>
    <w:basedOn w:val="DefaultParagraphFont"/>
    <w:link w:val="Title"/>
    <w:uiPriority w:val="1"/>
    <w:rsid w:val="009D336D"/>
    <w:rPr>
      <w:rFonts w:ascii="Calibri" w:eastAsia="Calibri" w:hAnsi="Calibri" w:cs="Calibri"/>
      <w:b/>
      <w:bCs/>
      <w:sz w:val="28"/>
      <w:szCs w:val="28"/>
      <w:lang w:val="nl-NL"/>
    </w:rPr>
  </w:style>
  <w:style w:type="character" w:styleId="PlaceholderText">
    <w:name w:val="Placeholder Text"/>
    <w:basedOn w:val="DefaultParagraphFont"/>
    <w:uiPriority w:val="99"/>
    <w:semiHidden/>
    <w:rsid w:val="00E07E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urreb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ernbond.e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egistries@lumc.n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do-ern.e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urreb.e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reb.eu/condition-specific-modules/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67F4B246AB44784E547F553748FCC" ma:contentTypeVersion="15" ma:contentTypeDescription="Create a new document." ma:contentTypeScope="" ma:versionID="13bcdbc7839021d76aa45553a5350e3b">
  <xsd:schema xmlns:xsd="http://www.w3.org/2001/XMLSchema" xmlns:xs="http://www.w3.org/2001/XMLSchema" xmlns:p="http://schemas.microsoft.com/office/2006/metadata/properties" xmlns:ns2="bb7db0e1-541c-4a09-8887-b832b49441f0" xmlns:ns3="7ef063c0-6a28-4ebd-9426-351aeca262bc" targetNamespace="http://schemas.microsoft.com/office/2006/metadata/properties" ma:root="true" ma:fieldsID="a600c5ab9ee963cdf0ad9f19ab612ec3" ns2:_="" ns3:_="">
    <xsd:import namespace="bb7db0e1-541c-4a09-8887-b832b49441f0"/>
    <xsd:import namespace="7ef063c0-6a28-4ebd-9426-351aeca26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b0e1-541c-4a09-8887-b832b4944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752b81f-bf1e-4216-85ee-deb0f27b4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63c0-6a28-4ebd-9426-351aeca26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d9b963-4da0-4551-892b-5924c8b40ed7}" ma:internalName="TaxCatchAll" ma:showField="CatchAllData" ma:web="7ef063c0-6a28-4ebd-9426-351aeca26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b0e1-541c-4a09-8887-b832b49441f0">
      <Terms xmlns="http://schemas.microsoft.com/office/infopath/2007/PartnerControls"/>
    </lcf76f155ced4ddcb4097134ff3c332f>
    <TaxCatchAll xmlns="7ef063c0-6a28-4ebd-9426-351aeca262bc" xsi:nil="true"/>
  </documentManagement>
</p:properties>
</file>

<file path=customXml/itemProps1.xml><?xml version="1.0" encoding="utf-8"?>
<ds:datastoreItem xmlns:ds="http://schemas.openxmlformats.org/officeDocument/2006/customXml" ds:itemID="{08E43790-3467-42A2-8B76-70E4586835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184F5-C9E5-4943-BE10-3F49AD1CB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b0e1-541c-4a09-8887-b832b49441f0"/>
    <ds:schemaRef ds:uri="7ef063c0-6a28-4ebd-9426-351aeca26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16444-0F02-405E-BAD5-555ED70E6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328BE6-B818-4D9C-B4D2-B6EB60B41B22}">
  <ds:schemaRefs>
    <ds:schemaRef ds:uri="http://schemas.microsoft.com/office/2006/metadata/properties"/>
    <ds:schemaRef ds:uri="http://schemas.microsoft.com/office/infopath/2007/PartnerControls"/>
    <ds:schemaRef ds:uri="bb7db0e1-541c-4a09-8887-b832b49441f0"/>
    <ds:schemaRef ds:uri="7ef063c0-6a28-4ebd-9426-351aeca262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1505</Words>
  <Characters>8582</Characters>
  <Application>Microsoft Office Word</Application>
  <DocSecurity>0</DocSecurity>
  <Lines>71</Lines>
  <Paragraphs>20</Paragraphs>
  <ScaleCrop>false</ScaleCrop>
  <Company>Erasmus MC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schoon_Core_PIFDutchV9NL test</dc:title>
  <dc:creator>J.P. van Eck</dc:creator>
  <cp:lastModifiedBy>Blom, Jacqueline van der (ENDO - LUMC)</cp:lastModifiedBy>
  <cp:revision>15</cp:revision>
  <cp:lastPrinted>2024-11-19T15:14:00Z</cp:lastPrinted>
  <dcterms:created xsi:type="dcterms:W3CDTF">2024-12-17T17:32:00Z</dcterms:created>
  <dcterms:modified xsi:type="dcterms:W3CDTF">2026-04-02T13:29:00Z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2023-10-26T00:00:00Z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0x010100AE367F4B246AB44784E547F553748FCC</vt:lpwstr>
  </property>
  <property fmtid="{D5CDD505-2E9C-101B-9397-08002B2CF9AE}" pid="7" name="MediaServiceImageTags">
    <vt:lpwstr/>
  </property>
</Properties>
</file>