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2D48" w14:textId="7B60AF23" w:rsidR="00ED219B" w:rsidRPr="00103AD6" w:rsidRDefault="0028515C" w:rsidP="0028515C">
      <w:pPr>
        <w:spacing w:line="256" w:lineRule="auto"/>
        <w:jc w:val="center"/>
        <w:rPr>
          <w:rFonts w:ascii="Calibri" w:hAnsi="Calibri"/>
          <w:b/>
          <w:sz w:val="36"/>
          <w:szCs w:val="36"/>
          <w:lang w:val="en-GB"/>
        </w:rPr>
      </w:pPr>
      <w:proofErr w:type="spellStart"/>
      <w:r w:rsidRPr="0028515C">
        <w:rPr>
          <w:rFonts w:ascii="Calibri" w:hAnsi="Calibri"/>
          <w:b/>
          <w:sz w:val="36"/>
          <w:szCs w:val="36"/>
        </w:rPr>
        <w:t>Tietoa</w:t>
      </w:r>
      <w:proofErr w:type="spellEnd"/>
      <w:r w:rsidRPr="0028515C">
        <w:rPr>
          <w:rFonts w:ascii="Calibri" w:hAnsi="Calibri"/>
          <w:b/>
          <w:sz w:val="36"/>
          <w:szCs w:val="36"/>
        </w:rPr>
        <w:t xml:space="preserve"> 12–16-vuotiaille: </w:t>
      </w:r>
      <w:proofErr w:type="spellStart"/>
      <w:r w:rsidRPr="0028515C">
        <w:rPr>
          <w:rFonts w:ascii="Calibri" w:hAnsi="Calibri"/>
          <w:b/>
          <w:sz w:val="36"/>
          <w:szCs w:val="36"/>
        </w:rPr>
        <w:t>Ydinrekisteri</w:t>
      </w:r>
      <w:proofErr w:type="spellEnd"/>
    </w:p>
    <w:p w14:paraId="4ED717AB" w14:textId="77777777" w:rsidR="009E6A00" w:rsidRPr="00103AD6" w:rsidRDefault="009E6A00" w:rsidP="00E00A28">
      <w:pPr>
        <w:rPr>
          <w:sz w:val="28"/>
          <w:szCs w:val="28"/>
          <w:lang w:val="en-GB"/>
        </w:rPr>
      </w:pPr>
    </w:p>
    <w:p w14:paraId="320E0595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r w:rsidRPr="0028515C">
        <w:rPr>
          <w:b/>
          <w:bCs/>
          <w:sz w:val="28"/>
          <w:szCs w:val="28"/>
          <w:lang w:val="en-GB"/>
        </w:rPr>
        <w:t>Hei</w:t>
      </w:r>
      <w:r w:rsidRPr="0028515C">
        <w:rPr>
          <w:sz w:val="28"/>
          <w:szCs w:val="28"/>
          <w:lang w:val="en-GB"/>
        </w:rPr>
        <w:t xml:space="preserve"> ...........................................................</w:t>
      </w:r>
    </w:p>
    <w:p w14:paraId="68F605DE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5EF8F886" w14:textId="0069768F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Saat </w:t>
      </w:r>
      <w:proofErr w:type="spellStart"/>
      <w:r w:rsidRPr="0028515C">
        <w:rPr>
          <w:sz w:val="28"/>
          <w:szCs w:val="28"/>
          <w:lang w:val="en-GB"/>
        </w:rPr>
        <w:t>tämän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kirjeen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koska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sinulla</w:t>
      </w:r>
      <w:proofErr w:type="spellEnd"/>
      <w:r w:rsidRPr="0028515C">
        <w:rPr>
          <w:sz w:val="28"/>
          <w:szCs w:val="28"/>
          <w:lang w:val="en-GB"/>
        </w:rPr>
        <w:t xml:space="preserve"> on </w:t>
      </w:r>
      <w:proofErr w:type="spellStart"/>
      <w:r w:rsidRPr="0028515C">
        <w:rPr>
          <w:sz w:val="28"/>
          <w:szCs w:val="28"/>
          <w:lang w:val="en-GB"/>
        </w:rPr>
        <w:t>harvinainen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hormoni</w:t>
      </w:r>
      <w:proofErr w:type="spellEnd"/>
      <w:r w:rsidRPr="0028515C">
        <w:rPr>
          <w:sz w:val="28"/>
          <w:szCs w:val="28"/>
          <w:lang w:val="en-GB"/>
        </w:rPr>
        <w:t xml:space="preserve">- tai </w:t>
      </w:r>
      <w:proofErr w:type="spellStart"/>
      <w:r w:rsidRPr="0028515C">
        <w:rPr>
          <w:sz w:val="28"/>
          <w:szCs w:val="28"/>
          <w:lang w:val="en-GB"/>
        </w:rPr>
        <w:t>luustosairaus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Haluaisimme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oppia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lisää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tästä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sairaudesta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keräämällä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potilailta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1B883371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10630CE4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Nämä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tiedot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kerätään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rekisteriin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Haluatko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sinäkin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että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kerätään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tähän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rekisteriin</w:t>
      </w:r>
      <w:proofErr w:type="spellEnd"/>
      <w:r w:rsidRPr="0028515C">
        <w:rPr>
          <w:sz w:val="28"/>
          <w:szCs w:val="28"/>
          <w:lang w:val="en-GB"/>
        </w:rPr>
        <w:t xml:space="preserve">? Voit </w:t>
      </w:r>
      <w:proofErr w:type="spellStart"/>
      <w:r w:rsidRPr="0028515C">
        <w:rPr>
          <w:sz w:val="28"/>
          <w:szCs w:val="28"/>
          <w:lang w:val="en-GB"/>
        </w:rPr>
        <w:t>lukea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täältä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lisää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rekisteristä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oikeuksistasi</w:t>
      </w:r>
      <w:proofErr w:type="spellEnd"/>
      <w:r w:rsidRPr="0028515C">
        <w:rPr>
          <w:sz w:val="28"/>
          <w:szCs w:val="28"/>
          <w:lang w:val="en-GB"/>
        </w:rPr>
        <w:t xml:space="preserve">. Lue </w:t>
      </w:r>
      <w:proofErr w:type="spellStart"/>
      <w:r w:rsidRPr="0028515C">
        <w:rPr>
          <w:sz w:val="28"/>
          <w:szCs w:val="28"/>
          <w:lang w:val="en-GB"/>
        </w:rPr>
        <w:t>tämä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huolellisesti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jotta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voit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päättää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mitä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haluat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tehdä</w:t>
      </w:r>
      <w:proofErr w:type="spellEnd"/>
      <w:r w:rsidRPr="0028515C">
        <w:rPr>
          <w:sz w:val="28"/>
          <w:szCs w:val="28"/>
          <w:lang w:val="en-GB"/>
        </w:rPr>
        <w:t xml:space="preserve">. Voit </w:t>
      </w:r>
      <w:proofErr w:type="spellStart"/>
      <w:r w:rsidRPr="0028515C">
        <w:rPr>
          <w:sz w:val="28"/>
          <w:szCs w:val="28"/>
          <w:lang w:val="en-GB"/>
        </w:rPr>
        <w:t>miettiä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asiaa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rauhassa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Myös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vanhempasi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saavat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tästä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rekisteristä</w:t>
      </w:r>
      <w:proofErr w:type="spellEnd"/>
      <w:r w:rsidRPr="0028515C">
        <w:rPr>
          <w:sz w:val="28"/>
          <w:szCs w:val="28"/>
          <w:lang w:val="en-GB"/>
        </w:rPr>
        <w:t xml:space="preserve">. Voit </w:t>
      </w:r>
      <w:proofErr w:type="spellStart"/>
      <w:r w:rsidRPr="0028515C">
        <w:rPr>
          <w:sz w:val="28"/>
          <w:szCs w:val="28"/>
          <w:lang w:val="en-GB"/>
        </w:rPr>
        <w:t>jutella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heidän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kanssaan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päätätte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asiasta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yhdessä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549A56A8" w14:textId="57BBB5AF" w:rsidR="00ED219B" w:rsidRPr="00103AD6" w:rsidRDefault="00ED219B" w:rsidP="58A5C2BB">
      <w:pPr>
        <w:spacing w:after="0"/>
        <w:jc w:val="both"/>
        <w:rPr>
          <w:sz w:val="28"/>
          <w:szCs w:val="28"/>
          <w:lang w:val="en-GB"/>
        </w:rPr>
      </w:pPr>
    </w:p>
    <w:p w14:paraId="3FFB4372" w14:textId="4568B4D0" w:rsidR="00ED219B" w:rsidRPr="00103AD6" w:rsidRDefault="00DD65A4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r w:rsidRPr="00103AD6">
        <w:rPr>
          <w:rFonts w:ascii="Calibri" w:hAnsi="Calibri"/>
          <w:iCs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1A2DCBF8" wp14:editId="6AD4C531">
            <wp:simplePos x="0" y="0"/>
            <wp:positionH relativeFrom="margin">
              <wp:posOffset>4238625</wp:posOffset>
            </wp:positionH>
            <wp:positionV relativeFrom="paragraph">
              <wp:posOffset>278765</wp:posOffset>
            </wp:positionV>
            <wp:extent cx="1421765" cy="1628775"/>
            <wp:effectExtent l="0" t="0" r="6985" b="9525"/>
            <wp:wrapTight wrapText="bothSides">
              <wp:wrapPolygon edited="0">
                <wp:start x="0" y="0"/>
                <wp:lineTo x="0" y="21474"/>
                <wp:lineTo x="21417" y="21474"/>
                <wp:lineTo x="21417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rene-Cecile-illustraties--Losse-objecten-Medisch-dossier.jpg"/>
                    <pic:cNvPicPr/>
                  </pic:nvPicPr>
                  <pic:blipFill rotWithShape="1">
                    <a:blip r:embed="rId11"/>
                    <a:srcRect b="9999"/>
                    <a:stretch/>
                  </pic:blipFill>
                  <pic:spPr bwMode="auto">
                    <a:xfrm>
                      <a:off x="0" y="0"/>
                      <a:ext cx="1421765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15C" w:rsidRPr="0028515C">
        <w:t xml:space="preserve"> </w:t>
      </w:r>
      <w:proofErr w:type="spellStart"/>
      <w:r w:rsidR="0028515C" w:rsidRPr="0028515C">
        <w:rPr>
          <w:rFonts w:ascii="Calibri" w:hAnsi="Calibri"/>
          <w:b/>
          <w:bCs/>
          <w:sz w:val="32"/>
          <w:szCs w:val="32"/>
        </w:rPr>
        <w:t>Mikä</w:t>
      </w:r>
      <w:proofErr w:type="spellEnd"/>
      <w:r w:rsidR="0028515C" w:rsidRPr="0028515C">
        <w:rPr>
          <w:rFonts w:ascii="Calibri" w:hAnsi="Calibri"/>
          <w:b/>
          <w:bCs/>
          <w:sz w:val="32"/>
          <w:szCs w:val="32"/>
        </w:rPr>
        <w:t xml:space="preserve"> </w:t>
      </w:r>
      <w:proofErr w:type="spellStart"/>
      <w:r w:rsidR="0028515C" w:rsidRPr="0028515C">
        <w:rPr>
          <w:rFonts w:ascii="Calibri" w:hAnsi="Calibri"/>
          <w:b/>
          <w:bCs/>
          <w:sz w:val="32"/>
          <w:szCs w:val="32"/>
        </w:rPr>
        <w:t>rekisteri</w:t>
      </w:r>
      <w:proofErr w:type="spellEnd"/>
      <w:r w:rsidR="0028515C" w:rsidRPr="0028515C">
        <w:rPr>
          <w:rFonts w:ascii="Calibri" w:hAnsi="Calibri"/>
          <w:b/>
          <w:bCs/>
          <w:sz w:val="32"/>
          <w:szCs w:val="32"/>
        </w:rPr>
        <w:t xml:space="preserve"> on?</w:t>
      </w:r>
    </w:p>
    <w:p w14:paraId="6CA2AF16" w14:textId="0084D113" w:rsidR="00FA119B" w:rsidRPr="0024181E" w:rsidRDefault="0028515C" w:rsidP="58A5C2BB">
      <w:pPr>
        <w:spacing w:after="0"/>
        <w:jc w:val="both"/>
        <w:rPr>
          <w:sz w:val="28"/>
          <w:szCs w:val="28"/>
        </w:rPr>
      </w:pPr>
      <w:proofErr w:type="spellStart"/>
      <w:r w:rsidRPr="0028515C">
        <w:rPr>
          <w:sz w:val="28"/>
          <w:szCs w:val="28"/>
        </w:rPr>
        <w:t>Tätä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rekisteriä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varten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keräämme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tietoja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sairaalan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tietokoneella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olevista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muistiinpanoista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eli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potilaskertomuksestasi</w:t>
      </w:r>
      <w:proofErr w:type="spellEnd"/>
      <w:r w:rsidRPr="0028515C">
        <w:rPr>
          <w:sz w:val="28"/>
          <w:szCs w:val="28"/>
        </w:rPr>
        <w:t xml:space="preserve">. Se </w:t>
      </w:r>
      <w:proofErr w:type="spellStart"/>
      <w:r w:rsidRPr="0028515C">
        <w:rPr>
          <w:sz w:val="28"/>
          <w:szCs w:val="28"/>
        </w:rPr>
        <w:t>voi</w:t>
      </w:r>
      <w:proofErr w:type="spellEnd"/>
      <w:r w:rsidRPr="0028515C">
        <w:rPr>
          <w:sz w:val="28"/>
          <w:szCs w:val="28"/>
        </w:rPr>
        <w:t xml:space="preserve"> olla </w:t>
      </w:r>
      <w:proofErr w:type="spellStart"/>
      <w:r w:rsidRPr="0028515C">
        <w:rPr>
          <w:sz w:val="28"/>
          <w:szCs w:val="28"/>
        </w:rPr>
        <w:t>tietoa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sairaudestasi</w:t>
      </w:r>
      <w:proofErr w:type="spellEnd"/>
      <w:r w:rsidRPr="0028515C">
        <w:rPr>
          <w:sz w:val="28"/>
          <w:szCs w:val="28"/>
        </w:rPr>
        <w:t xml:space="preserve">, </w:t>
      </w:r>
      <w:proofErr w:type="spellStart"/>
      <w:r w:rsidRPr="0028515C">
        <w:rPr>
          <w:sz w:val="28"/>
          <w:szCs w:val="28"/>
        </w:rPr>
        <w:t>kasvustasi</w:t>
      </w:r>
      <w:proofErr w:type="spellEnd"/>
      <w:r w:rsidRPr="0028515C">
        <w:rPr>
          <w:sz w:val="28"/>
          <w:szCs w:val="28"/>
        </w:rPr>
        <w:t xml:space="preserve"> tai </w:t>
      </w:r>
      <w:proofErr w:type="spellStart"/>
      <w:r w:rsidRPr="0028515C">
        <w:rPr>
          <w:sz w:val="28"/>
          <w:szCs w:val="28"/>
        </w:rPr>
        <w:t>verikoetuloksistasi</w:t>
      </w:r>
      <w:proofErr w:type="spellEnd"/>
      <w:r w:rsidRPr="0028515C">
        <w:rPr>
          <w:sz w:val="28"/>
          <w:szCs w:val="28"/>
        </w:rPr>
        <w:t xml:space="preserve">. </w:t>
      </w:r>
      <w:proofErr w:type="spellStart"/>
      <w:r w:rsidRPr="0028515C">
        <w:rPr>
          <w:sz w:val="28"/>
          <w:szCs w:val="28"/>
        </w:rPr>
        <w:t>Myös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muut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Euroopan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maat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ovat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mukana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tässä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rekisterissä</w:t>
      </w:r>
      <w:proofErr w:type="spellEnd"/>
      <w:r w:rsidRPr="0028515C">
        <w:rPr>
          <w:sz w:val="28"/>
          <w:szCs w:val="28"/>
        </w:rPr>
        <w:t>.</w:t>
      </w:r>
      <w:r w:rsidR="002B0E05" w:rsidRPr="58A5C2BB">
        <w:rPr>
          <w:sz w:val="28"/>
          <w:szCs w:val="28"/>
        </w:rPr>
        <w:t xml:space="preserve"> </w:t>
      </w:r>
    </w:p>
    <w:p w14:paraId="5F9A135A" w14:textId="77777777" w:rsidR="00EC130E" w:rsidRPr="00103AD6" w:rsidRDefault="00EC130E" w:rsidP="58A5C2BB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78DEC66A" w14:textId="77777777" w:rsidR="0028515C" w:rsidRP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28515C">
        <w:rPr>
          <w:b/>
          <w:bCs/>
          <w:sz w:val="28"/>
          <w:szCs w:val="28"/>
          <w:lang w:val="en-GB"/>
        </w:rPr>
        <w:t>Miksi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tämä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rekisteri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on </w:t>
      </w:r>
      <w:proofErr w:type="spellStart"/>
      <w:r w:rsidRPr="0028515C">
        <w:rPr>
          <w:b/>
          <w:bCs/>
          <w:sz w:val="28"/>
          <w:szCs w:val="28"/>
          <w:lang w:val="en-GB"/>
        </w:rPr>
        <w:t>tärkeä</w:t>
      </w:r>
      <w:proofErr w:type="spellEnd"/>
      <w:r w:rsidRPr="0028515C">
        <w:rPr>
          <w:b/>
          <w:bCs/>
          <w:sz w:val="28"/>
          <w:szCs w:val="28"/>
          <w:lang w:val="en-GB"/>
        </w:rPr>
        <w:t>?</w:t>
      </w:r>
    </w:p>
    <w:p w14:paraId="156EDA3B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Jotkut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hormoni</w:t>
      </w:r>
      <w:proofErr w:type="spellEnd"/>
      <w:r w:rsidRPr="0028515C">
        <w:rPr>
          <w:sz w:val="28"/>
          <w:szCs w:val="28"/>
          <w:lang w:val="en-GB"/>
        </w:rPr>
        <w:t xml:space="preserve">-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luustosairaudet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erittäin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harvinaisia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Tämän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vuoksi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lääkäreillä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tutkijoilla</w:t>
      </w:r>
      <w:proofErr w:type="spellEnd"/>
      <w:r w:rsidRPr="0028515C">
        <w:rPr>
          <w:sz w:val="28"/>
          <w:szCs w:val="28"/>
          <w:lang w:val="en-GB"/>
        </w:rPr>
        <w:t xml:space="preserve"> on </w:t>
      </w:r>
      <w:proofErr w:type="spellStart"/>
      <w:r w:rsidRPr="0028515C">
        <w:rPr>
          <w:sz w:val="28"/>
          <w:szCs w:val="28"/>
          <w:lang w:val="en-GB"/>
        </w:rPr>
        <w:t>joskus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vähän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niistä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Keräämällä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eri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puolilta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Eurooppaa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voimme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oppia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paljon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lisää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näistä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harvinaisista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sairauksista</w:t>
      </w:r>
      <w:proofErr w:type="spellEnd"/>
      <w:r w:rsidRPr="0028515C">
        <w:rPr>
          <w:sz w:val="28"/>
          <w:szCs w:val="28"/>
          <w:lang w:val="en-GB"/>
        </w:rPr>
        <w:t xml:space="preserve">. Se </w:t>
      </w:r>
      <w:proofErr w:type="spellStart"/>
      <w:r w:rsidRPr="0028515C">
        <w:rPr>
          <w:sz w:val="28"/>
          <w:szCs w:val="28"/>
          <w:lang w:val="en-GB"/>
        </w:rPr>
        <w:t>auttaa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lääkäreitä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hoitamaan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potilaita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paremmin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5D9AF4D9" w14:textId="77777777" w:rsid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237B3274" w14:textId="7327EC23" w:rsidR="0028515C" w:rsidRP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28515C">
        <w:rPr>
          <w:b/>
          <w:bCs/>
          <w:sz w:val="28"/>
          <w:szCs w:val="28"/>
          <w:lang w:val="en-GB"/>
        </w:rPr>
        <w:t xml:space="preserve">Miten </w:t>
      </w:r>
      <w:proofErr w:type="spellStart"/>
      <w:r w:rsidRPr="0028515C">
        <w:rPr>
          <w:b/>
          <w:bCs/>
          <w:sz w:val="28"/>
          <w:szCs w:val="28"/>
          <w:lang w:val="en-GB"/>
        </w:rPr>
        <w:t>osallistuminen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toimii</w:t>
      </w:r>
      <w:proofErr w:type="spellEnd"/>
      <w:r w:rsidRPr="0028515C">
        <w:rPr>
          <w:b/>
          <w:bCs/>
          <w:sz w:val="28"/>
          <w:szCs w:val="28"/>
          <w:lang w:val="en-GB"/>
        </w:rPr>
        <w:t>?</w:t>
      </w:r>
    </w:p>
    <w:p w14:paraId="484B4862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Haluaisimme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kerätä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potilaskertomuksestasi</w:t>
      </w:r>
      <w:proofErr w:type="spellEnd"/>
      <w:r w:rsidRPr="0028515C">
        <w:rPr>
          <w:sz w:val="28"/>
          <w:szCs w:val="28"/>
          <w:lang w:val="en-GB"/>
        </w:rPr>
        <w:t xml:space="preserve">. Sinun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tarvitse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tehdä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mitään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ylimääräistä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eikä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sinulle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tehdä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ylimääräisiä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kokeita</w:t>
      </w:r>
      <w:proofErr w:type="spellEnd"/>
      <w:r w:rsidRPr="0028515C">
        <w:rPr>
          <w:sz w:val="28"/>
          <w:szCs w:val="28"/>
          <w:lang w:val="en-GB"/>
        </w:rPr>
        <w:t xml:space="preserve">. Sinun </w:t>
      </w:r>
      <w:proofErr w:type="spellStart"/>
      <w:r w:rsidRPr="0028515C">
        <w:rPr>
          <w:sz w:val="28"/>
          <w:szCs w:val="28"/>
          <w:lang w:val="en-GB"/>
        </w:rPr>
        <w:t>tarvitsee</w:t>
      </w:r>
      <w:proofErr w:type="spellEnd"/>
      <w:r w:rsidRPr="0028515C">
        <w:rPr>
          <w:sz w:val="28"/>
          <w:szCs w:val="28"/>
          <w:lang w:val="en-GB"/>
        </w:rPr>
        <w:t xml:space="preserve"> vain </w:t>
      </w:r>
      <w:proofErr w:type="spellStart"/>
      <w:r w:rsidRPr="0028515C">
        <w:rPr>
          <w:sz w:val="28"/>
          <w:szCs w:val="28"/>
          <w:lang w:val="en-GB"/>
        </w:rPr>
        <w:t>antaa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lupa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terveystietojesi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keräämiseen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tallentamiseen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27D64CFC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2F643112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7B27327E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21A67E84" w14:textId="77777777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24A81F92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731F2E5B" w14:textId="1C823B12" w:rsidR="00F62FC8" w:rsidRPr="00103AD6" w:rsidRDefault="00750CDC" w:rsidP="58A5C2BB">
      <w:pPr>
        <w:spacing w:after="0"/>
        <w:jc w:val="both"/>
        <w:rPr>
          <w:rFonts w:ascii="Calibri" w:hAnsi="Calibri"/>
          <w:sz w:val="28"/>
          <w:szCs w:val="28"/>
          <w:lang w:val="en-GB"/>
        </w:rPr>
      </w:pPr>
      <w:r w:rsidRPr="58A5C2BB">
        <w:rPr>
          <w:rFonts w:ascii="Calibri" w:hAnsi="Calibri"/>
          <w:sz w:val="28"/>
          <w:szCs w:val="28"/>
        </w:rPr>
        <w:t xml:space="preserve">  </w:t>
      </w:r>
    </w:p>
    <w:p w14:paraId="2D964AFF" w14:textId="363C0B2E" w:rsidR="006F4F10" w:rsidRPr="00103AD6" w:rsidRDefault="0028515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r w:rsidRPr="0028515C">
        <w:rPr>
          <w:rFonts w:ascii="Calibri" w:hAnsi="Calibri"/>
          <w:b/>
          <w:bCs/>
          <w:sz w:val="32"/>
          <w:szCs w:val="32"/>
        </w:rPr>
        <w:lastRenderedPageBreak/>
        <w:t xml:space="preserve">Sinun </w:t>
      </w:r>
      <w:proofErr w:type="spellStart"/>
      <w:r w:rsidRPr="0028515C">
        <w:rPr>
          <w:rFonts w:ascii="Calibri" w:hAnsi="Calibri"/>
          <w:b/>
          <w:bCs/>
          <w:sz w:val="32"/>
          <w:szCs w:val="32"/>
        </w:rPr>
        <w:t>tietosi</w:t>
      </w:r>
      <w:proofErr w:type="spellEnd"/>
    </w:p>
    <w:p w14:paraId="4464DDCC" w14:textId="5B4300E1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bookmarkStart w:id="0" w:name="_Hlk531342922"/>
      <w:r w:rsidRPr="00103AD6"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58241" behindDoc="1" locked="0" layoutInCell="1" allowOverlap="1" wp14:anchorId="54604DE1" wp14:editId="4BF402F7">
            <wp:simplePos x="0" y="0"/>
            <wp:positionH relativeFrom="page">
              <wp:posOffset>5615757</wp:posOffset>
            </wp:positionH>
            <wp:positionV relativeFrom="paragraph">
              <wp:posOffset>46646</wp:posOffset>
            </wp:positionV>
            <wp:extent cx="996315" cy="1456055"/>
            <wp:effectExtent l="0" t="0" r="0" b="0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rene-Cecile-illustraties--Losse-objecten-vingerafdruk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8515C">
        <w:rPr>
          <w:sz w:val="28"/>
          <w:szCs w:val="28"/>
          <w:lang w:val="en-GB"/>
        </w:rPr>
        <w:t>Rekisteri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käyttää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turvallista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verkkosivustoa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tietojen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säilyttämiseen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Tietosi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tallennetaan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erityisen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koodin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avulla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Tämä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tarkoittaa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että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lääkärit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eivät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näe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että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tallennetut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tiedot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kuuluvat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juuri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sinulle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Tiedoissa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ole </w:t>
      </w:r>
      <w:proofErr w:type="spellStart"/>
      <w:r w:rsidRPr="0028515C">
        <w:rPr>
          <w:sz w:val="28"/>
          <w:szCs w:val="28"/>
          <w:lang w:val="en-GB"/>
        </w:rPr>
        <w:t>nimeäsi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Siellä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voi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lukea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esimerkiksi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oletko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sairas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lääkkeitä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käytät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sekä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pituutesi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painosi</w:t>
      </w:r>
      <w:proofErr w:type="spellEnd"/>
      <w:r w:rsidRPr="0028515C">
        <w:rPr>
          <w:sz w:val="28"/>
          <w:szCs w:val="28"/>
          <w:lang w:val="en-GB"/>
        </w:rPr>
        <w:t xml:space="preserve">. Vain </w:t>
      </w:r>
      <w:proofErr w:type="spellStart"/>
      <w:r w:rsidRPr="0028515C">
        <w:rPr>
          <w:sz w:val="28"/>
          <w:szCs w:val="28"/>
          <w:lang w:val="en-GB"/>
        </w:rPr>
        <w:t>oman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sairaalasi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hoitotiimi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tietää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mikä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koodi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kuuluu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sinulle</w:t>
      </w:r>
      <w:proofErr w:type="spellEnd"/>
      <w:r w:rsidRPr="0028515C">
        <w:rPr>
          <w:sz w:val="28"/>
          <w:szCs w:val="28"/>
          <w:lang w:val="en-GB"/>
        </w:rPr>
        <w:t xml:space="preserve">. Jos </w:t>
      </w:r>
      <w:proofErr w:type="spellStart"/>
      <w:r w:rsidRPr="0028515C">
        <w:rPr>
          <w:sz w:val="28"/>
          <w:szCs w:val="28"/>
          <w:lang w:val="en-GB"/>
        </w:rPr>
        <w:t>joku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toinen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lääkäri</w:t>
      </w:r>
      <w:proofErr w:type="spellEnd"/>
      <w:r w:rsidRPr="0028515C">
        <w:rPr>
          <w:sz w:val="28"/>
          <w:szCs w:val="28"/>
          <w:lang w:val="en-GB"/>
        </w:rPr>
        <w:t xml:space="preserve"> tai </w:t>
      </w:r>
      <w:proofErr w:type="spellStart"/>
      <w:r w:rsidRPr="0028515C">
        <w:rPr>
          <w:sz w:val="28"/>
          <w:szCs w:val="28"/>
          <w:lang w:val="en-GB"/>
        </w:rPr>
        <w:t>tutkija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käyttää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tietojasi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hän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tiedä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niiden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olevan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sinun</w:t>
      </w:r>
      <w:proofErr w:type="spellEnd"/>
      <w:r w:rsidRPr="0028515C">
        <w:rPr>
          <w:sz w:val="28"/>
          <w:szCs w:val="28"/>
          <w:lang w:val="en-GB"/>
        </w:rPr>
        <w:t xml:space="preserve">. Hän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myöskään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voi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ottaa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sinuun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yhteyttä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07F1759B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6C9DAD15" w14:textId="654269CB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Jos annat </w:t>
      </w:r>
      <w:proofErr w:type="spellStart"/>
      <w:r w:rsidRPr="0028515C">
        <w:rPr>
          <w:sz w:val="28"/>
          <w:szCs w:val="28"/>
          <w:lang w:val="en-GB"/>
        </w:rPr>
        <w:t>luvan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saatat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saada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sähköpostitse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muistutuksen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kyselylomakkeen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täyttämisestä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5986E724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7805E487" w14:textId="1D15F2EC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Kerätyt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tiedot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auttavat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tutkijoita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tutkimaan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harvinaisia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sairauksia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Keräämällä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monilta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lapsilta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oppivat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lisää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löytävät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parhaat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hoidot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Tulokset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jaetaan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tutkimusraporteissa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jotka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auttavat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lääkäreitä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tutkijoita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ympäri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maailmaa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670719AA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151D1072" w14:textId="77A3A021" w:rsid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Haluatko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nähdä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omat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tietosi</w:t>
      </w:r>
      <w:proofErr w:type="spellEnd"/>
      <w:r w:rsidRPr="0028515C">
        <w:rPr>
          <w:sz w:val="28"/>
          <w:szCs w:val="28"/>
          <w:lang w:val="en-GB"/>
        </w:rPr>
        <w:t xml:space="preserve">? Voit </w:t>
      </w:r>
      <w:proofErr w:type="spellStart"/>
      <w:r w:rsidRPr="0028515C">
        <w:rPr>
          <w:sz w:val="28"/>
          <w:szCs w:val="28"/>
          <w:lang w:val="en-GB"/>
        </w:rPr>
        <w:t>pyytää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pääsyä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kirjoittamalla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sähköpostiosoitteesi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suostumuslomakkeeseen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48FF0EC0" w14:textId="77777777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p w14:paraId="742F874F" w14:textId="5E66CCFF" w:rsidR="0028515C" w:rsidRP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28515C">
        <w:rPr>
          <w:b/>
          <w:bCs/>
          <w:sz w:val="28"/>
          <w:szCs w:val="28"/>
          <w:lang w:val="en-GB"/>
        </w:rPr>
        <w:t>Hyödyt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ja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riskit</w:t>
      </w:r>
      <w:proofErr w:type="spellEnd"/>
    </w:p>
    <w:p w14:paraId="5D518675" w14:textId="3A40AC87" w:rsidR="0028515C" w:rsidRPr="0028515C" w:rsidRDefault="0028515C" w:rsidP="0028515C">
      <w:pPr>
        <w:numPr>
          <w:ilvl w:val="0"/>
          <w:numId w:val="10"/>
        </w:num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b/>
          <w:bCs/>
          <w:sz w:val="28"/>
          <w:szCs w:val="28"/>
          <w:lang w:val="en-GB"/>
        </w:rPr>
        <w:t>Osallistumisesta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ei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ole </w:t>
      </w:r>
      <w:proofErr w:type="spellStart"/>
      <w:r w:rsidRPr="0028515C">
        <w:rPr>
          <w:b/>
          <w:bCs/>
          <w:sz w:val="28"/>
          <w:szCs w:val="28"/>
          <w:lang w:val="en-GB"/>
        </w:rPr>
        <w:t>suoraa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hyötyä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sinulle</w:t>
      </w:r>
      <w:proofErr w:type="spellEnd"/>
      <w:r w:rsidRPr="0028515C">
        <w:rPr>
          <w:b/>
          <w:bCs/>
          <w:sz w:val="28"/>
          <w:szCs w:val="28"/>
          <w:lang w:val="en-GB"/>
        </w:rPr>
        <w:t>.</w:t>
      </w:r>
      <w:r w:rsidRPr="0028515C">
        <w:rPr>
          <w:sz w:val="28"/>
          <w:szCs w:val="28"/>
          <w:lang w:val="en-GB"/>
        </w:rPr>
        <w:t xml:space="preserve"> Mutta </w:t>
      </w:r>
      <w:proofErr w:type="spellStart"/>
      <w:r w:rsidRPr="0028515C">
        <w:rPr>
          <w:sz w:val="28"/>
          <w:szCs w:val="28"/>
          <w:lang w:val="en-GB"/>
        </w:rPr>
        <w:t>liittymällä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autat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lääkäreitä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tutkijoita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ymmärtämään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harvinaisia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sairauksia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paremmin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Tämä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voi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auttaa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muita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lapsia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tulevaisuudessa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1BA02CF8" w14:textId="612273EE" w:rsidR="0028515C" w:rsidRDefault="0028515C" w:rsidP="0028515C">
      <w:pPr>
        <w:numPr>
          <w:ilvl w:val="0"/>
          <w:numId w:val="10"/>
        </w:numPr>
        <w:spacing w:after="0"/>
        <w:jc w:val="both"/>
        <w:rPr>
          <w:sz w:val="28"/>
          <w:szCs w:val="28"/>
          <w:lang w:val="en-GB"/>
        </w:rPr>
      </w:pPr>
      <w:r w:rsidRPr="0028515C">
        <w:rPr>
          <w:b/>
          <w:bCs/>
          <w:sz w:val="28"/>
          <w:szCs w:val="28"/>
          <w:lang w:val="en-GB"/>
        </w:rPr>
        <w:t xml:space="preserve">Ei ole </w:t>
      </w:r>
      <w:proofErr w:type="spellStart"/>
      <w:r w:rsidRPr="0028515C">
        <w:rPr>
          <w:b/>
          <w:bCs/>
          <w:sz w:val="28"/>
          <w:szCs w:val="28"/>
          <w:lang w:val="en-GB"/>
        </w:rPr>
        <w:t>mitään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riskiä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b/>
          <w:bCs/>
          <w:sz w:val="28"/>
          <w:szCs w:val="28"/>
          <w:lang w:val="en-GB"/>
        </w:rPr>
        <w:t>jos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et </w:t>
      </w:r>
      <w:proofErr w:type="spellStart"/>
      <w:r w:rsidRPr="0028515C">
        <w:rPr>
          <w:b/>
          <w:bCs/>
          <w:sz w:val="28"/>
          <w:szCs w:val="28"/>
          <w:lang w:val="en-GB"/>
        </w:rPr>
        <w:t>liity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rekisteriin</w:t>
      </w:r>
      <w:proofErr w:type="spellEnd"/>
      <w:r w:rsidRPr="0028515C">
        <w:rPr>
          <w:b/>
          <w:bCs/>
          <w:sz w:val="28"/>
          <w:szCs w:val="28"/>
          <w:lang w:val="en-GB"/>
        </w:rPr>
        <w:t>.</w:t>
      </w:r>
      <w:r w:rsidRPr="0028515C">
        <w:rPr>
          <w:sz w:val="28"/>
          <w:szCs w:val="28"/>
          <w:lang w:val="en-GB"/>
        </w:rPr>
        <w:t xml:space="preserve"> Saat </w:t>
      </w:r>
      <w:proofErr w:type="spellStart"/>
      <w:r w:rsidRPr="0028515C">
        <w:rPr>
          <w:sz w:val="28"/>
          <w:szCs w:val="28"/>
          <w:lang w:val="en-GB"/>
        </w:rPr>
        <w:t>silti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aivan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samaa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hoitoa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kuin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tavallisestikin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364BF557" w14:textId="77777777" w:rsidR="0028515C" w:rsidRPr="0028515C" w:rsidRDefault="0028515C" w:rsidP="0028515C">
      <w:pPr>
        <w:spacing w:after="0"/>
        <w:ind w:left="720"/>
        <w:jc w:val="both"/>
        <w:rPr>
          <w:sz w:val="28"/>
          <w:szCs w:val="28"/>
          <w:lang w:val="en-GB"/>
        </w:rPr>
      </w:pPr>
    </w:p>
    <w:p w14:paraId="6AE9E03C" w14:textId="77777777" w:rsidR="0028515C" w:rsidRP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28515C">
        <w:rPr>
          <w:b/>
          <w:bCs/>
          <w:sz w:val="28"/>
          <w:szCs w:val="28"/>
          <w:lang w:val="en-GB"/>
        </w:rPr>
        <w:t>Tärkeää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tietää</w:t>
      </w:r>
      <w:proofErr w:type="spellEnd"/>
      <w:r w:rsidRPr="0028515C">
        <w:rPr>
          <w:b/>
          <w:bCs/>
          <w:sz w:val="28"/>
          <w:szCs w:val="28"/>
          <w:lang w:val="en-GB"/>
        </w:rPr>
        <w:t>:</w:t>
      </w:r>
    </w:p>
    <w:p w14:paraId="294C5C34" w14:textId="77777777" w:rsidR="0028515C" w:rsidRPr="0028515C" w:rsidRDefault="0028515C" w:rsidP="0028515C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  <w:lang w:val="en-GB"/>
        </w:rPr>
        <w:t>Osallistuminen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ole </w:t>
      </w:r>
      <w:proofErr w:type="spellStart"/>
      <w:r w:rsidRPr="0028515C">
        <w:rPr>
          <w:sz w:val="28"/>
          <w:szCs w:val="28"/>
          <w:lang w:val="en-GB"/>
        </w:rPr>
        <w:t>pakollista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7179FAD9" w14:textId="77777777" w:rsidR="0028515C" w:rsidRPr="0028515C" w:rsidRDefault="0028515C" w:rsidP="0028515C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Voit </w:t>
      </w:r>
      <w:proofErr w:type="spellStart"/>
      <w:r w:rsidRPr="0028515C">
        <w:rPr>
          <w:sz w:val="28"/>
          <w:szCs w:val="28"/>
          <w:lang w:val="en-GB"/>
        </w:rPr>
        <w:t>aina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lopettaa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ilman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että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täytyy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kertoa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syytä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6F994D5E" w14:textId="77777777" w:rsidR="0028515C" w:rsidRPr="0028515C" w:rsidRDefault="0028515C" w:rsidP="0028515C">
      <w:pPr>
        <w:numPr>
          <w:ilvl w:val="0"/>
          <w:numId w:val="11"/>
        </w:num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Saa </w:t>
      </w:r>
      <w:proofErr w:type="spellStart"/>
      <w:r w:rsidRPr="0028515C">
        <w:rPr>
          <w:sz w:val="28"/>
          <w:szCs w:val="28"/>
          <w:lang w:val="en-GB"/>
        </w:rPr>
        <w:t>aina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kysyä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kysymyksiä</w:t>
      </w:r>
      <w:proofErr w:type="spellEnd"/>
      <w:r w:rsidRPr="0028515C">
        <w:rPr>
          <w:sz w:val="28"/>
          <w:szCs w:val="28"/>
          <w:lang w:val="en-GB"/>
        </w:rPr>
        <w:t>.</w:t>
      </w:r>
    </w:p>
    <w:bookmarkEnd w:id="0"/>
    <w:p w14:paraId="59A05FDC" w14:textId="77777777" w:rsidR="00056C03" w:rsidRDefault="00056C03" w:rsidP="58A5C2BB">
      <w:pPr>
        <w:spacing w:after="0"/>
        <w:jc w:val="both"/>
        <w:rPr>
          <w:sz w:val="28"/>
          <w:szCs w:val="28"/>
        </w:rPr>
      </w:pPr>
    </w:p>
    <w:p w14:paraId="48D05CB6" w14:textId="77777777" w:rsidR="0028515C" w:rsidRPr="00103AD6" w:rsidRDefault="0028515C" w:rsidP="58A5C2BB">
      <w:pPr>
        <w:spacing w:after="0"/>
        <w:jc w:val="both"/>
        <w:rPr>
          <w:sz w:val="28"/>
          <w:szCs w:val="28"/>
          <w:lang w:val="en-GB"/>
        </w:rPr>
      </w:pPr>
    </w:p>
    <w:p w14:paraId="229556AE" w14:textId="77777777" w:rsidR="00BC795B" w:rsidRPr="00103AD6" w:rsidRDefault="00BC795B" w:rsidP="58A5C2BB">
      <w:pPr>
        <w:spacing w:after="0"/>
        <w:jc w:val="both"/>
        <w:rPr>
          <w:sz w:val="28"/>
          <w:szCs w:val="28"/>
          <w:lang w:val="en-GB"/>
        </w:rPr>
      </w:pPr>
    </w:p>
    <w:p w14:paraId="21C6070A" w14:textId="77777777" w:rsidR="00BC795B" w:rsidRDefault="00BC795B" w:rsidP="58A5C2BB">
      <w:pPr>
        <w:spacing w:after="0"/>
        <w:jc w:val="both"/>
        <w:rPr>
          <w:sz w:val="28"/>
          <w:szCs w:val="28"/>
          <w:lang w:val="en-GB"/>
        </w:rPr>
      </w:pPr>
    </w:p>
    <w:p w14:paraId="68159235" w14:textId="77777777" w:rsidR="00126A74" w:rsidRPr="00103AD6" w:rsidRDefault="00126A74" w:rsidP="58A5C2BB">
      <w:pPr>
        <w:spacing w:after="0"/>
        <w:jc w:val="both"/>
        <w:rPr>
          <w:sz w:val="28"/>
          <w:szCs w:val="28"/>
          <w:lang w:val="en-GB"/>
        </w:rPr>
      </w:pPr>
    </w:p>
    <w:p w14:paraId="49EF5A0A" w14:textId="492B7F38" w:rsidR="000A2263" w:rsidRPr="0028515C" w:rsidRDefault="0028515C" w:rsidP="0028515C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r w:rsidRPr="0028515C">
        <w:rPr>
          <w:rFonts w:ascii="Calibri" w:hAnsi="Calibri"/>
          <w:b/>
          <w:bCs/>
          <w:sz w:val="32"/>
          <w:szCs w:val="32"/>
        </w:rPr>
        <w:t xml:space="preserve">Sinun </w:t>
      </w:r>
      <w:proofErr w:type="spellStart"/>
      <w:r w:rsidRPr="0028515C">
        <w:rPr>
          <w:rFonts w:ascii="Calibri" w:hAnsi="Calibri"/>
          <w:b/>
          <w:bCs/>
          <w:sz w:val="32"/>
          <w:szCs w:val="32"/>
        </w:rPr>
        <w:t>oikeutesi</w:t>
      </w:r>
      <w:proofErr w:type="spellEnd"/>
    </w:p>
    <w:p w14:paraId="10941B67" w14:textId="77777777" w:rsid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r w:rsidRPr="0028515C">
        <w:rPr>
          <w:b/>
          <w:bCs/>
          <w:sz w:val="28"/>
          <w:szCs w:val="28"/>
          <w:lang w:val="en-GB"/>
        </w:rPr>
        <w:t xml:space="preserve">Onko </w:t>
      </w:r>
      <w:proofErr w:type="spellStart"/>
      <w:r w:rsidRPr="0028515C">
        <w:rPr>
          <w:b/>
          <w:bCs/>
          <w:sz w:val="28"/>
          <w:szCs w:val="28"/>
          <w:lang w:val="en-GB"/>
        </w:rPr>
        <w:t>rekisteriin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pakko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b/>
          <w:bCs/>
          <w:sz w:val="28"/>
          <w:szCs w:val="28"/>
          <w:lang w:val="en-GB"/>
        </w:rPr>
        <w:t>liittyä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? </w:t>
      </w:r>
    </w:p>
    <w:p w14:paraId="7677CB46" w14:textId="28D1B832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Ei, </w:t>
      </w:r>
      <w:proofErr w:type="spellStart"/>
      <w:r w:rsidRPr="0028515C">
        <w:rPr>
          <w:sz w:val="28"/>
          <w:szCs w:val="28"/>
          <w:lang w:val="en-GB"/>
        </w:rPr>
        <w:t>voit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päättää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itse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haluatko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liittyä</w:t>
      </w:r>
      <w:proofErr w:type="spellEnd"/>
      <w:r w:rsidRPr="0028515C">
        <w:rPr>
          <w:sz w:val="28"/>
          <w:szCs w:val="28"/>
          <w:lang w:val="en-GB"/>
        </w:rPr>
        <w:t xml:space="preserve">. Jos et </w:t>
      </w:r>
      <w:proofErr w:type="spellStart"/>
      <w:r w:rsidRPr="0028515C">
        <w:rPr>
          <w:sz w:val="28"/>
          <w:szCs w:val="28"/>
          <w:lang w:val="en-GB"/>
        </w:rPr>
        <w:t>halua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sinun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tarvitse</w:t>
      </w:r>
      <w:proofErr w:type="spellEnd"/>
      <w:r w:rsidRPr="0028515C">
        <w:rPr>
          <w:sz w:val="28"/>
          <w:szCs w:val="28"/>
          <w:lang w:val="en-GB"/>
        </w:rPr>
        <w:t xml:space="preserve"> – </w:t>
      </w:r>
      <w:proofErr w:type="spellStart"/>
      <w:r w:rsidRPr="0028515C">
        <w:rPr>
          <w:sz w:val="28"/>
          <w:szCs w:val="28"/>
          <w:lang w:val="en-GB"/>
        </w:rPr>
        <w:t>vaikka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vanhempasi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haluaisivat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sinun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liittyvän</w:t>
      </w:r>
      <w:proofErr w:type="spellEnd"/>
      <w:r w:rsidRPr="0028515C">
        <w:rPr>
          <w:sz w:val="28"/>
          <w:szCs w:val="28"/>
          <w:lang w:val="en-GB"/>
        </w:rPr>
        <w:t xml:space="preserve">. Jos </w:t>
      </w:r>
      <w:proofErr w:type="spellStart"/>
      <w:r w:rsidRPr="0028515C">
        <w:rPr>
          <w:sz w:val="28"/>
          <w:szCs w:val="28"/>
          <w:lang w:val="en-GB"/>
        </w:rPr>
        <w:t>haluat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liittyä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kirjoita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nimesi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lomakkeeseen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21BA3ABB" w14:textId="77777777" w:rsidR="0028515C" w:rsidRP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</w:p>
    <w:p w14:paraId="42788C0A" w14:textId="77777777" w:rsidR="0028515C" w:rsidRDefault="0028515C" w:rsidP="0028515C">
      <w:pPr>
        <w:spacing w:after="0"/>
        <w:jc w:val="both"/>
        <w:rPr>
          <w:b/>
          <w:bCs/>
          <w:sz w:val="28"/>
          <w:szCs w:val="28"/>
          <w:lang w:val="en-GB"/>
        </w:rPr>
      </w:pPr>
      <w:proofErr w:type="spellStart"/>
      <w:r w:rsidRPr="0028515C">
        <w:rPr>
          <w:b/>
          <w:bCs/>
          <w:sz w:val="28"/>
          <w:szCs w:val="28"/>
          <w:lang w:val="en-GB"/>
        </w:rPr>
        <w:t>Lopettaminen</w:t>
      </w:r>
      <w:proofErr w:type="spellEnd"/>
      <w:r w:rsidRPr="0028515C">
        <w:rPr>
          <w:b/>
          <w:bCs/>
          <w:sz w:val="28"/>
          <w:szCs w:val="28"/>
          <w:lang w:val="en-GB"/>
        </w:rPr>
        <w:t xml:space="preserve"> </w:t>
      </w:r>
    </w:p>
    <w:p w14:paraId="6CBE3A9B" w14:textId="006BCBDD" w:rsidR="0028515C" w:rsidRPr="0028515C" w:rsidRDefault="0028515C" w:rsidP="0028515C">
      <w:pPr>
        <w:spacing w:after="0"/>
        <w:jc w:val="both"/>
        <w:rPr>
          <w:sz w:val="28"/>
          <w:szCs w:val="28"/>
          <w:lang w:val="en-GB"/>
        </w:rPr>
      </w:pPr>
      <w:r w:rsidRPr="0028515C">
        <w:rPr>
          <w:sz w:val="28"/>
          <w:szCs w:val="28"/>
          <w:lang w:val="en-GB"/>
        </w:rPr>
        <w:t xml:space="preserve">Jos </w:t>
      </w:r>
      <w:proofErr w:type="spellStart"/>
      <w:r w:rsidRPr="0028515C">
        <w:rPr>
          <w:sz w:val="28"/>
          <w:szCs w:val="28"/>
          <w:lang w:val="en-GB"/>
        </w:rPr>
        <w:t>haluat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lopettaa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kerro</w:t>
      </w:r>
      <w:proofErr w:type="spellEnd"/>
      <w:r w:rsidRPr="0028515C">
        <w:rPr>
          <w:sz w:val="28"/>
          <w:szCs w:val="28"/>
          <w:lang w:val="en-GB"/>
        </w:rPr>
        <w:t xml:space="preserve"> se </w:t>
      </w:r>
      <w:proofErr w:type="spellStart"/>
      <w:r w:rsidRPr="0028515C">
        <w:rPr>
          <w:sz w:val="28"/>
          <w:szCs w:val="28"/>
          <w:lang w:val="en-GB"/>
        </w:rPr>
        <w:t>lääkärillesi</w:t>
      </w:r>
      <w:proofErr w:type="spellEnd"/>
      <w:r w:rsidRPr="0028515C">
        <w:rPr>
          <w:sz w:val="28"/>
          <w:szCs w:val="28"/>
          <w:lang w:val="en-GB"/>
        </w:rPr>
        <w:t xml:space="preserve"> tai </w:t>
      </w:r>
      <w:proofErr w:type="spellStart"/>
      <w:r w:rsidRPr="0028515C">
        <w:rPr>
          <w:sz w:val="28"/>
          <w:szCs w:val="28"/>
          <w:lang w:val="en-GB"/>
        </w:rPr>
        <w:t>hoitajallesi</w:t>
      </w:r>
      <w:proofErr w:type="spellEnd"/>
      <w:r w:rsidRPr="0028515C">
        <w:rPr>
          <w:sz w:val="28"/>
          <w:szCs w:val="28"/>
          <w:lang w:val="en-GB"/>
        </w:rPr>
        <w:t xml:space="preserve">. </w:t>
      </w:r>
      <w:proofErr w:type="spellStart"/>
      <w:r w:rsidRPr="0028515C">
        <w:rPr>
          <w:sz w:val="28"/>
          <w:szCs w:val="28"/>
          <w:lang w:val="en-GB"/>
        </w:rPr>
        <w:t>Tätä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kutsutaan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suostumuksen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peruuttamiseksi</w:t>
      </w:r>
      <w:proofErr w:type="spellEnd"/>
      <w:r w:rsidRPr="0028515C">
        <w:rPr>
          <w:sz w:val="28"/>
          <w:szCs w:val="28"/>
          <w:lang w:val="en-GB"/>
        </w:rPr>
        <w:t xml:space="preserve">. Sinun </w:t>
      </w:r>
      <w:proofErr w:type="spellStart"/>
      <w:r w:rsidRPr="0028515C">
        <w:rPr>
          <w:sz w:val="28"/>
          <w:szCs w:val="28"/>
          <w:lang w:val="en-GB"/>
        </w:rPr>
        <w:t>ei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tarvitse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selittää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miksi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haluat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lopettaa</w:t>
      </w:r>
      <w:proofErr w:type="spellEnd"/>
      <w:r w:rsidRPr="0028515C">
        <w:rPr>
          <w:sz w:val="28"/>
          <w:szCs w:val="28"/>
          <w:lang w:val="en-GB"/>
        </w:rPr>
        <w:t xml:space="preserve">. Saat </w:t>
      </w:r>
      <w:proofErr w:type="spellStart"/>
      <w:r w:rsidRPr="0028515C">
        <w:rPr>
          <w:sz w:val="28"/>
          <w:szCs w:val="28"/>
          <w:lang w:val="en-GB"/>
        </w:rPr>
        <w:t>silti</w:t>
      </w:r>
      <w:proofErr w:type="spellEnd"/>
      <w:r w:rsidRPr="0028515C">
        <w:rPr>
          <w:sz w:val="28"/>
          <w:szCs w:val="28"/>
          <w:lang w:val="en-GB"/>
        </w:rPr>
        <w:t xml:space="preserve"> saman </w:t>
      </w:r>
      <w:proofErr w:type="spellStart"/>
      <w:r w:rsidRPr="0028515C">
        <w:rPr>
          <w:sz w:val="28"/>
          <w:szCs w:val="28"/>
          <w:lang w:val="en-GB"/>
        </w:rPr>
        <w:t>hoidon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kuin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normaalistikin</w:t>
      </w:r>
      <w:proofErr w:type="spellEnd"/>
      <w:r w:rsidRPr="0028515C">
        <w:rPr>
          <w:sz w:val="28"/>
          <w:szCs w:val="28"/>
          <w:lang w:val="en-GB"/>
        </w:rPr>
        <w:t xml:space="preserve">. Jos </w:t>
      </w:r>
      <w:proofErr w:type="spellStart"/>
      <w:r w:rsidRPr="0028515C">
        <w:rPr>
          <w:sz w:val="28"/>
          <w:szCs w:val="28"/>
          <w:lang w:val="en-GB"/>
        </w:rPr>
        <w:t>pyydät</w:t>
      </w:r>
      <w:proofErr w:type="spellEnd"/>
      <w:r w:rsidRPr="0028515C">
        <w:rPr>
          <w:sz w:val="28"/>
          <w:szCs w:val="28"/>
          <w:lang w:val="en-GB"/>
        </w:rPr>
        <w:t xml:space="preserve">, </w:t>
      </w:r>
      <w:proofErr w:type="spellStart"/>
      <w:r w:rsidRPr="0028515C">
        <w:rPr>
          <w:sz w:val="28"/>
          <w:szCs w:val="28"/>
          <w:lang w:val="en-GB"/>
        </w:rPr>
        <w:t>voimme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poistaa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kaikki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tietosi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rekisteristämme</w:t>
      </w:r>
      <w:proofErr w:type="spellEnd"/>
      <w:r w:rsidRPr="0028515C">
        <w:rPr>
          <w:sz w:val="28"/>
          <w:szCs w:val="28"/>
          <w:lang w:val="en-GB"/>
        </w:rPr>
        <w:t xml:space="preserve">. Mutta </w:t>
      </w:r>
      <w:proofErr w:type="spellStart"/>
      <w:r w:rsidRPr="0028515C">
        <w:rPr>
          <w:sz w:val="28"/>
          <w:szCs w:val="28"/>
          <w:lang w:val="en-GB"/>
        </w:rPr>
        <w:t>jos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tietojasi</w:t>
      </w:r>
      <w:proofErr w:type="spellEnd"/>
      <w:r w:rsidRPr="0028515C">
        <w:rPr>
          <w:sz w:val="28"/>
          <w:szCs w:val="28"/>
          <w:lang w:val="en-GB"/>
        </w:rPr>
        <w:t xml:space="preserve"> on jo </w:t>
      </w:r>
      <w:proofErr w:type="spellStart"/>
      <w:r w:rsidRPr="0028515C">
        <w:rPr>
          <w:sz w:val="28"/>
          <w:szCs w:val="28"/>
          <w:lang w:val="en-GB"/>
        </w:rPr>
        <w:t>ehditty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jakaa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tutkijoille</w:t>
      </w:r>
      <w:proofErr w:type="spellEnd"/>
      <w:r w:rsidRPr="0028515C">
        <w:rPr>
          <w:sz w:val="28"/>
          <w:szCs w:val="28"/>
          <w:lang w:val="en-GB"/>
        </w:rPr>
        <w:t xml:space="preserve">, he </w:t>
      </w:r>
      <w:proofErr w:type="spellStart"/>
      <w:r w:rsidRPr="0028515C">
        <w:rPr>
          <w:sz w:val="28"/>
          <w:szCs w:val="28"/>
          <w:lang w:val="en-GB"/>
        </w:rPr>
        <w:t>saavat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edelleen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käyttää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niitä</w:t>
      </w:r>
      <w:proofErr w:type="spellEnd"/>
      <w:r w:rsidRPr="0028515C">
        <w:rPr>
          <w:sz w:val="28"/>
          <w:szCs w:val="28"/>
          <w:lang w:val="en-GB"/>
        </w:rPr>
        <w:t xml:space="preserve"> jo </w:t>
      </w:r>
      <w:proofErr w:type="spellStart"/>
      <w:r w:rsidRPr="0028515C">
        <w:rPr>
          <w:sz w:val="28"/>
          <w:szCs w:val="28"/>
          <w:lang w:val="en-GB"/>
        </w:rPr>
        <w:t>aloitetuissa</w:t>
      </w:r>
      <w:proofErr w:type="spellEnd"/>
      <w:r w:rsidRPr="0028515C">
        <w:rPr>
          <w:sz w:val="28"/>
          <w:szCs w:val="28"/>
          <w:lang w:val="en-GB"/>
        </w:rPr>
        <w:t xml:space="preserve"> </w:t>
      </w:r>
      <w:proofErr w:type="spellStart"/>
      <w:r w:rsidRPr="0028515C">
        <w:rPr>
          <w:sz w:val="28"/>
          <w:szCs w:val="28"/>
          <w:lang w:val="en-GB"/>
        </w:rPr>
        <w:t>tutkimuksissaan</w:t>
      </w:r>
      <w:proofErr w:type="spellEnd"/>
      <w:r w:rsidRPr="0028515C">
        <w:rPr>
          <w:sz w:val="28"/>
          <w:szCs w:val="28"/>
          <w:lang w:val="en-GB"/>
        </w:rPr>
        <w:t>.</w:t>
      </w:r>
    </w:p>
    <w:p w14:paraId="5D5B92E6" w14:textId="77777777" w:rsidR="007A3441" w:rsidRPr="00103AD6" w:rsidRDefault="007A3441" w:rsidP="58A5C2BB">
      <w:pPr>
        <w:spacing w:after="0"/>
        <w:jc w:val="both"/>
        <w:rPr>
          <w:sz w:val="28"/>
          <w:szCs w:val="28"/>
          <w:lang w:val="en-GB"/>
        </w:rPr>
      </w:pPr>
    </w:p>
    <w:p w14:paraId="34B47BEE" w14:textId="71027143" w:rsidR="00ED219B" w:rsidRPr="00103AD6" w:rsidRDefault="0028515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28515C">
        <w:rPr>
          <w:rFonts w:ascii="Calibri" w:hAnsi="Calibri"/>
          <w:b/>
          <w:bCs/>
          <w:sz w:val="32"/>
          <w:szCs w:val="32"/>
        </w:rPr>
        <w:t>Päätöksesi</w:t>
      </w:r>
      <w:proofErr w:type="spellEnd"/>
    </w:p>
    <w:p w14:paraId="10E5CFE9" w14:textId="2900BF60" w:rsidR="00315EC8" w:rsidRPr="00103AD6" w:rsidRDefault="0028515C" w:rsidP="58A5C2BB">
      <w:pPr>
        <w:spacing w:after="0"/>
        <w:jc w:val="both"/>
        <w:rPr>
          <w:sz w:val="28"/>
          <w:szCs w:val="28"/>
          <w:lang w:val="en-GB"/>
        </w:rPr>
      </w:pPr>
      <w:proofErr w:type="spellStart"/>
      <w:r w:rsidRPr="0028515C">
        <w:rPr>
          <w:sz w:val="28"/>
          <w:szCs w:val="28"/>
        </w:rPr>
        <w:t>Haluatko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liittyä</w:t>
      </w:r>
      <w:proofErr w:type="spellEnd"/>
      <w:r w:rsidRPr="0028515C">
        <w:rPr>
          <w:sz w:val="28"/>
          <w:szCs w:val="28"/>
        </w:rPr>
        <w:t xml:space="preserve">? </w:t>
      </w:r>
      <w:proofErr w:type="spellStart"/>
      <w:r w:rsidRPr="0028515C">
        <w:rPr>
          <w:sz w:val="28"/>
          <w:szCs w:val="28"/>
        </w:rPr>
        <w:t>Silloin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kirjoitat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nimesi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suostumuslomakkeeseen</w:t>
      </w:r>
      <w:proofErr w:type="spellEnd"/>
      <w:r w:rsidRPr="0028515C">
        <w:rPr>
          <w:sz w:val="28"/>
          <w:szCs w:val="28"/>
        </w:rPr>
        <w:t xml:space="preserve">. </w:t>
      </w:r>
      <w:proofErr w:type="spellStart"/>
      <w:r w:rsidRPr="0028515C">
        <w:rPr>
          <w:sz w:val="28"/>
          <w:szCs w:val="28"/>
        </w:rPr>
        <w:t>Tarvitsemme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siihen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myös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vanhempiesi</w:t>
      </w:r>
      <w:proofErr w:type="spellEnd"/>
      <w:r w:rsidRPr="0028515C">
        <w:rPr>
          <w:sz w:val="28"/>
          <w:szCs w:val="28"/>
        </w:rPr>
        <w:t xml:space="preserve"> tai </w:t>
      </w:r>
      <w:proofErr w:type="spellStart"/>
      <w:r w:rsidRPr="0028515C">
        <w:rPr>
          <w:sz w:val="28"/>
          <w:szCs w:val="28"/>
        </w:rPr>
        <w:t>huoltajiesi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allekirjoituksen</w:t>
      </w:r>
      <w:proofErr w:type="spellEnd"/>
      <w:r w:rsidRPr="0028515C">
        <w:rPr>
          <w:sz w:val="28"/>
          <w:szCs w:val="28"/>
        </w:rPr>
        <w:t>.</w:t>
      </w:r>
    </w:p>
    <w:p w14:paraId="6F72BD22" w14:textId="77777777" w:rsidR="00FA119B" w:rsidRPr="00103AD6" w:rsidRDefault="00FA119B" w:rsidP="58A5C2BB">
      <w:pPr>
        <w:spacing w:after="0"/>
        <w:jc w:val="both"/>
        <w:rPr>
          <w:sz w:val="28"/>
          <w:szCs w:val="28"/>
          <w:lang w:val="en-GB"/>
        </w:rPr>
      </w:pPr>
    </w:p>
    <w:p w14:paraId="1FCEB86A" w14:textId="21FADC71" w:rsidR="00FA119B" w:rsidRPr="00103AD6" w:rsidRDefault="0028515C" w:rsidP="58A5C2BB">
      <w:pPr>
        <w:shd w:val="clear" w:color="auto" w:fill="DEEAF6" w:themeFill="accent5" w:themeFillTint="33"/>
        <w:spacing w:after="0"/>
        <w:jc w:val="both"/>
        <w:rPr>
          <w:rFonts w:ascii="Calibri" w:hAnsi="Calibri"/>
          <w:b/>
          <w:bCs/>
          <w:sz w:val="32"/>
          <w:szCs w:val="32"/>
          <w:lang w:val="en-GB"/>
        </w:rPr>
      </w:pPr>
      <w:proofErr w:type="spellStart"/>
      <w:r w:rsidRPr="0028515C">
        <w:rPr>
          <w:rFonts w:ascii="Calibri" w:hAnsi="Calibri"/>
          <w:b/>
          <w:bCs/>
          <w:sz w:val="32"/>
          <w:szCs w:val="32"/>
        </w:rPr>
        <w:t>Kysymykset</w:t>
      </w:r>
      <w:proofErr w:type="spellEnd"/>
      <w:r w:rsidRPr="0028515C">
        <w:rPr>
          <w:rFonts w:ascii="Calibri" w:hAnsi="Calibri"/>
          <w:b/>
          <w:bCs/>
          <w:sz w:val="32"/>
          <w:szCs w:val="32"/>
        </w:rPr>
        <w:t xml:space="preserve"> ja </w:t>
      </w:r>
      <w:proofErr w:type="spellStart"/>
      <w:r w:rsidRPr="0028515C">
        <w:rPr>
          <w:rFonts w:ascii="Calibri" w:hAnsi="Calibri"/>
          <w:b/>
          <w:bCs/>
          <w:sz w:val="32"/>
          <w:szCs w:val="32"/>
        </w:rPr>
        <w:t>yhteydenotto</w:t>
      </w:r>
      <w:proofErr w:type="spellEnd"/>
    </w:p>
    <w:p w14:paraId="08602488" w14:textId="1AC63751" w:rsidR="00FA119B" w:rsidRDefault="0028515C" w:rsidP="0028515C">
      <w:pPr>
        <w:spacing w:after="0"/>
        <w:jc w:val="both"/>
        <w:rPr>
          <w:sz w:val="28"/>
          <w:szCs w:val="28"/>
        </w:rPr>
      </w:pPr>
      <w:r w:rsidRPr="0028515C">
        <w:rPr>
          <w:sz w:val="28"/>
          <w:szCs w:val="28"/>
        </w:rPr>
        <w:t xml:space="preserve">Onko </w:t>
      </w:r>
      <w:proofErr w:type="spellStart"/>
      <w:r w:rsidRPr="0028515C">
        <w:rPr>
          <w:sz w:val="28"/>
          <w:szCs w:val="28"/>
        </w:rPr>
        <w:t>sinulla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kysyttävää</w:t>
      </w:r>
      <w:proofErr w:type="spellEnd"/>
      <w:r w:rsidRPr="0028515C">
        <w:rPr>
          <w:sz w:val="28"/>
          <w:szCs w:val="28"/>
        </w:rPr>
        <w:t xml:space="preserve">? </w:t>
      </w:r>
      <w:proofErr w:type="spellStart"/>
      <w:r w:rsidRPr="0028515C">
        <w:rPr>
          <w:sz w:val="28"/>
          <w:szCs w:val="28"/>
        </w:rPr>
        <w:t>Puhu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vanhemmillesi</w:t>
      </w:r>
      <w:proofErr w:type="spellEnd"/>
      <w:r w:rsidRPr="0028515C">
        <w:rPr>
          <w:sz w:val="28"/>
          <w:szCs w:val="28"/>
        </w:rPr>
        <w:t xml:space="preserve"> tai </w:t>
      </w:r>
      <w:proofErr w:type="spellStart"/>
      <w:r w:rsidRPr="0028515C">
        <w:rPr>
          <w:sz w:val="28"/>
          <w:szCs w:val="28"/>
        </w:rPr>
        <w:t>kysy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lääkäriltäsi</w:t>
      </w:r>
      <w:proofErr w:type="spellEnd"/>
      <w:r w:rsidRPr="0028515C">
        <w:rPr>
          <w:sz w:val="28"/>
          <w:szCs w:val="28"/>
        </w:rPr>
        <w:t xml:space="preserve"> tai </w:t>
      </w:r>
      <w:proofErr w:type="spellStart"/>
      <w:r w:rsidRPr="0028515C">
        <w:rPr>
          <w:sz w:val="28"/>
          <w:szCs w:val="28"/>
        </w:rPr>
        <w:t>hoitajaltasi</w:t>
      </w:r>
      <w:proofErr w:type="spellEnd"/>
      <w:r w:rsidRPr="0028515C">
        <w:rPr>
          <w:sz w:val="28"/>
          <w:szCs w:val="28"/>
        </w:rPr>
        <w:t xml:space="preserve">. Voit </w:t>
      </w:r>
      <w:proofErr w:type="spellStart"/>
      <w:r w:rsidRPr="0028515C">
        <w:rPr>
          <w:sz w:val="28"/>
          <w:szCs w:val="28"/>
        </w:rPr>
        <w:t>myös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kirjoittaa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kysymyksesi</w:t>
      </w:r>
      <w:proofErr w:type="spellEnd"/>
      <w:r w:rsidRPr="0028515C">
        <w:rPr>
          <w:sz w:val="28"/>
          <w:szCs w:val="28"/>
        </w:rPr>
        <w:t xml:space="preserve"> alle tai </w:t>
      </w:r>
      <w:proofErr w:type="spellStart"/>
      <w:r w:rsidRPr="0028515C">
        <w:rPr>
          <w:sz w:val="28"/>
          <w:szCs w:val="28"/>
        </w:rPr>
        <w:t>lähettää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sähköpostia</w:t>
      </w:r>
      <w:proofErr w:type="spellEnd"/>
      <w:r w:rsidRPr="0028515C">
        <w:rPr>
          <w:sz w:val="28"/>
          <w:szCs w:val="28"/>
        </w:rPr>
        <w:t xml:space="preserve"> </w:t>
      </w:r>
      <w:proofErr w:type="spellStart"/>
      <w:r w:rsidRPr="0028515C">
        <w:rPr>
          <w:sz w:val="28"/>
          <w:szCs w:val="28"/>
        </w:rPr>
        <w:t>osoitteeseen</w:t>
      </w:r>
      <w:proofErr w:type="spellEnd"/>
      <w:r w:rsidRPr="0028515C">
        <w:rPr>
          <w:sz w:val="28"/>
          <w:szCs w:val="28"/>
        </w:rPr>
        <w:t xml:space="preserve">: </w:t>
      </w:r>
      <w:hyperlink r:id="rId13" w:history="1">
        <w:r w:rsidRPr="00F67CA4">
          <w:rPr>
            <w:rStyle w:val="Hyperlink"/>
            <w:sz w:val="28"/>
            <w:szCs w:val="28"/>
          </w:rPr>
          <w:t>registries@lumc.nl</w:t>
        </w:r>
      </w:hyperlink>
      <w:r>
        <w:rPr>
          <w:sz w:val="28"/>
          <w:szCs w:val="28"/>
        </w:rPr>
        <w:t>.</w:t>
      </w:r>
    </w:p>
    <w:p w14:paraId="0B5D1841" w14:textId="77777777" w:rsidR="0028515C" w:rsidRPr="00103AD6" w:rsidRDefault="0028515C" w:rsidP="0028515C">
      <w:pPr>
        <w:spacing w:after="0"/>
        <w:jc w:val="both"/>
        <w:rPr>
          <w:sz w:val="28"/>
          <w:szCs w:val="28"/>
          <w:lang w:val="en-GB"/>
        </w:rPr>
      </w:pPr>
    </w:p>
    <w:tbl>
      <w:tblPr>
        <w:tblStyle w:val="TableGrid"/>
        <w:tblW w:w="9072" w:type="dxa"/>
        <w:tblInd w:w="-5" w:type="dxa"/>
        <w:tblBorders>
          <w:top w:val="dashed" w:sz="4" w:space="0" w:color="A6A6A6" w:themeColor="background1" w:themeShade="A6"/>
          <w:left w:val="dashed" w:sz="4" w:space="0" w:color="A6A6A6" w:themeColor="background1" w:themeShade="A6"/>
          <w:bottom w:val="dashed" w:sz="4" w:space="0" w:color="A6A6A6" w:themeColor="background1" w:themeShade="A6"/>
          <w:right w:val="dashed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A119B" w:rsidRPr="00A75528" w14:paraId="00ED9D05" w14:textId="77777777" w:rsidTr="00103AD6">
        <w:tc>
          <w:tcPr>
            <w:tcW w:w="9072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2F2F2" w:themeFill="background1" w:themeFillShade="F2"/>
          </w:tcPr>
          <w:p w14:paraId="48526240" w14:textId="018D7D32" w:rsidR="00FA119B" w:rsidRPr="00103AD6" w:rsidRDefault="0028515C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  <w:proofErr w:type="spellStart"/>
            <w:r w:rsidRPr="0028515C">
              <w:rPr>
                <w:b/>
                <w:sz w:val="28"/>
                <w:szCs w:val="28"/>
                <w:u w:val="single"/>
              </w:rPr>
              <w:t>Tilaa</w:t>
            </w:r>
            <w:proofErr w:type="spellEnd"/>
            <w:r w:rsidRPr="0028515C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8515C">
              <w:rPr>
                <w:b/>
                <w:sz w:val="28"/>
                <w:szCs w:val="28"/>
                <w:u w:val="single"/>
              </w:rPr>
              <w:t>kysymyksille</w:t>
            </w:r>
            <w:proofErr w:type="spellEnd"/>
            <w:r w:rsidRPr="0028515C">
              <w:rPr>
                <w:b/>
                <w:sz w:val="28"/>
                <w:szCs w:val="28"/>
                <w:u w:val="single"/>
              </w:rPr>
              <w:t>:</w:t>
            </w:r>
          </w:p>
          <w:p w14:paraId="1B8FFF41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BD0E234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89622CC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263A4B9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24C941D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E3934F6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8E20479" w14:textId="77777777" w:rsidR="000A2263" w:rsidRPr="00103AD6" w:rsidRDefault="000A2263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782EB1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1481911F" w14:textId="77777777" w:rsidR="00FA119B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36DE6212" w14:textId="77777777" w:rsidR="00990A27" w:rsidRPr="00103AD6" w:rsidRDefault="00990A27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49A91BD7" w14:textId="77777777" w:rsidR="00FA119B" w:rsidRPr="00103AD6" w:rsidRDefault="00FA119B" w:rsidP="00373520">
            <w:pPr>
              <w:rPr>
                <w:b/>
                <w:sz w:val="28"/>
                <w:szCs w:val="28"/>
                <w:u w:val="single"/>
                <w:lang w:val="en-GB"/>
              </w:rPr>
            </w:pPr>
          </w:p>
          <w:p w14:paraId="779DEF2E" w14:textId="77777777" w:rsidR="00FA119B" w:rsidRPr="00103AD6" w:rsidRDefault="00FA119B" w:rsidP="00373520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0DAAD72" w14:textId="77777777" w:rsidR="00126A74" w:rsidRDefault="00126A74" w:rsidP="00103AD6">
      <w:pPr>
        <w:spacing w:after="0"/>
        <w:rPr>
          <w:rFonts w:ascii="Calibri" w:hAnsi="Calibri"/>
          <w:b/>
          <w:sz w:val="32"/>
          <w:szCs w:val="32"/>
        </w:rPr>
      </w:pPr>
    </w:p>
    <w:p w14:paraId="188A84D2" w14:textId="77777777" w:rsidR="0028515C" w:rsidRDefault="0028515C" w:rsidP="00103AD6">
      <w:pPr>
        <w:spacing w:after="0"/>
        <w:rPr>
          <w:rFonts w:ascii="Calibri" w:hAnsi="Calibri"/>
          <w:b/>
          <w:sz w:val="32"/>
          <w:szCs w:val="32"/>
        </w:rPr>
      </w:pPr>
    </w:p>
    <w:p w14:paraId="361936DB" w14:textId="4E907FFA" w:rsidR="00ED219B" w:rsidRPr="00103AD6" w:rsidRDefault="0028515C" w:rsidP="00103AD6">
      <w:pPr>
        <w:spacing w:after="0"/>
        <w:rPr>
          <w:rFonts w:ascii="Calibri" w:hAnsi="Calibri"/>
          <w:b/>
          <w:sz w:val="32"/>
          <w:szCs w:val="32"/>
          <w:lang w:val="nl-NL"/>
        </w:rPr>
      </w:pPr>
      <w:proofErr w:type="spellStart"/>
      <w:r w:rsidRPr="0028515C">
        <w:rPr>
          <w:rFonts w:ascii="Calibri" w:hAnsi="Calibri"/>
          <w:b/>
          <w:sz w:val="32"/>
          <w:szCs w:val="32"/>
        </w:rPr>
        <w:lastRenderedPageBreak/>
        <w:t>Haluatko</w:t>
      </w:r>
      <w:proofErr w:type="spellEnd"/>
      <w:r w:rsidRPr="0028515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28515C">
        <w:rPr>
          <w:rFonts w:ascii="Calibri" w:hAnsi="Calibri"/>
          <w:b/>
          <w:sz w:val="32"/>
          <w:szCs w:val="32"/>
        </w:rPr>
        <w:t>tietää</w:t>
      </w:r>
      <w:proofErr w:type="spellEnd"/>
      <w:r w:rsidRPr="0028515C">
        <w:rPr>
          <w:rFonts w:ascii="Calibri" w:hAnsi="Calibri"/>
          <w:b/>
          <w:sz w:val="32"/>
          <w:szCs w:val="32"/>
        </w:rPr>
        <w:t xml:space="preserve"> </w:t>
      </w:r>
      <w:proofErr w:type="spellStart"/>
      <w:r w:rsidRPr="0028515C">
        <w:rPr>
          <w:rFonts w:ascii="Calibri" w:hAnsi="Calibri"/>
          <w:b/>
          <w:sz w:val="32"/>
          <w:szCs w:val="32"/>
        </w:rPr>
        <w:t>lisää</w:t>
      </w:r>
      <w:proofErr w:type="spellEnd"/>
      <w:r w:rsidRPr="0028515C">
        <w:rPr>
          <w:rFonts w:ascii="Calibri" w:hAnsi="Calibri"/>
          <w:b/>
          <w:sz w:val="32"/>
          <w:szCs w:val="32"/>
        </w:rPr>
        <w:t>?</w:t>
      </w:r>
    </w:p>
    <w:tbl>
      <w:tblPr>
        <w:tblStyle w:val="TableGrid"/>
        <w:tblW w:w="9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6941"/>
      </w:tblGrid>
      <w:tr w:rsidR="00ED219B" w:rsidRPr="00A75528" w14:paraId="17794C45" w14:textId="77777777" w:rsidTr="00B00FA8">
        <w:tc>
          <w:tcPr>
            <w:tcW w:w="2374" w:type="dxa"/>
            <w:hideMark/>
          </w:tcPr>
          <w:p w14:paraId="005A35D8" w14:textId="77777777" w:rsidR="00ED219B" w:rsidRPr="00103AD6" w:rsidRDefault="00D63AD9" w:rsidP="00373520">
            <w:pPr>
              <w:rPr>
                <w:noProof/>
                <w:sz w:val="28"/>
                <w:szCs w:val="28"/>
                <w:lang w:eastAsia="nl-NL"/>
              </w:rPr>
            </w:pPr>
            <w:r w:rsidRPr="00103AD6">
              <w:rPr>
                <w:noProof/>
                <w:sz w:val="28"/>
                <w:szCs w:val="28"/>
                <w:lang w:eastAsia="nl-NL"/>
              </w:rPr>
              <w:drawing>
                <wp:inline distT="0" distB="0" distL="0" distR="0" wp14:anchorId="5070144F" wp14:editId="76C7FF7A">
                  <wp:extent cx="1333500" cy="1933575"/>
                  <wp:effectExtent l="0" t="0" r="0" b="0"/>
                  <wp:docPr id="4" name="Afbeelding 4" descr="Macintosh HD:Users:irenenew:Documents:1. Projects Now:1 Illustration PIF for children - LUMC VIMP DCRF:Illustrations - new - jpg exports DEF:jpg files small with handtekening:kaft-met-schadu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 descr="Macintosh HD:Users:irenenieuw:Documents:1. Projecten Nu:1 Illustratie PIF voor kinderen - LUMC VIMP DCRF:Illustraties - nieuw - jpg exports DEF:jpg bestanden klein met handtekening:kaft-met-schadu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1" w:type="dxa"/>
          </w:tcPr>
          <w:p w14:paraId="1FD0617C" w14:textId="77777777" w:rsidR="00ED219B" w:rsidRPr="00103AD6" w:rsidRDefault="00ED219B" w:rsidP="00373520">
            <w:pPr>
              <w:rPr>
                <w:sz w:val="28"/>
                <w:szCs w:val="28"/>
                <w:lang w:val="nl-NL"/>
              </w:rPr>
            </w:pPr>
          </w:p>
          <w:p w14:paraId="24F6510C" w14:textId="20226295" w:rsidR="0028515C" w:rsidRPr="0028515C" w:rsidRDefault="0028515C" w:rsidP="0028515C">
            <w:pPr>
              <w:rPr>
                <w:sz w:val="28"/>
                <w:szCs w:val="28"/>
                <w:lang w:val="en-GB"/>
              </w:rPr>
            </w:pPr>
            <w:r w:rsidRPr="0028515C">
              <w:rPr>
                <w:sz w:val="28"/>
                <w:szCs w:val="28"/>
                <w:lang w:val="en-GB"/>
              </w:rPr>
              <w:t xml:space="preserve">Jos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haluat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tietää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lisää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tutkimuksesta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tai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oikeuksistasi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voit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katsoa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sivustoa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: </w:t>
            </w:r>
            <w:hyperlink r:id="rId15" w:history="1">
              <w:r w:rsidRPr="0028515C">
                <w:rPr>
                  <w:rStyle w:val="Hyperlink"/>
                  <w:sz w:val="28"/>
                  <w:szCs w:val="28"/>
                  <w:lang w:val="en-GB"/>
                </w:rPr>
                <w:t>www.kindenonderzoek.nl</w:t>
              </w:r>
            </w:hyperlink>
            <w:r>
              <w:rPr>
                <w:sz w:val="28"/>
                <w:szCs w:val="28"/>
                <w:lang w:val="en-GB"/>
              </w:rPr>
              <w:t xml:space="preserve"> </w:t>
            </w:r>
            <w:r w:rsidRPr="0028515C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voit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käyttää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kääntäjätyökalua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sivun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kääntämiseen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8515C">
              <w:rPr>
                <w:sz w:val="28"/>
                <w:szCs w:val="28"/>
                <w:lang w:val="en-GB"/>
              </w:rPr>
              <w:t>suomeksi</w:t>
            </w:r>
            <w:proofErr w:type="spellEnd"/>
            <w:r w:rsidRPr="0028515C">
              <w:rPr>
                <w:sz w:val="28"/>
                <w:szCs w:val="28"/>
                <w:lang w:val="en-GB"/>
              </w:rPr>
              <w:t>).</w:t>
            </w:r>
          </w:p>
          <w:p w14:paraId="2CBA04DD" w14:textId="270C7BCE" w:rsidR="00ED219B" w:rsidRPr="00103AD6" w:rsidRDefault="00ED219B" w:rsidP="00373520">
            <w:pPr>
              <w:rPr>
                <w:sz w:val="28"/>
                <w:szCs w:val="28"/>
                <w:lang w:val="en-GB"/>
              </w:rPr>
            </w:pPr>
          </w:p>
          <w:p w14:paraId="775951E5" w14:textId="23818C29" w:rsidR="00ED219B" w:rsidRPr="00103AD6" w:rsidRDefault="00ED219B" w:rsidP="00373520">
            <w:pPr>
              <w:rPr>
                <w:sz w:val="28"/>
                <w:szCs w:val="28"/>
                <w:lang w:val="en-GB"/>
              </w:rPr>
            </w:pPr>
          </w:p>
          <w:p w14:paraId="38A7C690" w14:textId="77777777" w:rsidR="00066AFF" w:rsidRPr="00103AD6" w:rsidRDefault="00066AFF" w:rsidP="00373520">
            <w:pPr>
              <w:rPr>
                <w:sz w:val="28"/>
                <w:szCs w:val="28"/>
                <w:lang w:val="en-GB"/>
              </w:rPr>
            </w:pPr>
          </w:p>
        </w:tc>
      </w:tr>
    </w:tbl>
    <w:p w14:paraId="236FB142" w14:textId="77777777" w:rsidR="00ED219B" w:rsidRPr="00103AD6" w:rsidRDefault="00ED219B" w:rsidP="00103AD6">
      <w:pPr>
        <w:spacing w:after="0"/>
        <w:rPr>
          <w:sz w:val="28"/>
          <w:szCs w:val="28"/>
          <w:lang w:val="en-GB"/>
        </w:rPr>
      </w:pPr>
    </w:p>
    <w:p w14:paraId="0EF001AD" w14:textId="77777777" w:rsidR="00FB3E49" w:rsidRPr="00103AD6" w:rsidRDefault="00FB3E49" w:rsidP="00103AD6">
      <w:pPr>
        <w:spacing w:after="0"/>
        <w:rPr>
          <w:b/>
          <w:sz w:val="28"/>
          <w:szCs w:val="28"/>
          <w:lang w:val="en-GB"/>
        </w:rPr>
      </w:pPr>
    </w:p>
    <w:p w14:paraId="08178C9A" w14:textId="77777777" w:rsidR="00C878DD" w:rsidRPr="00103AD6" w:rsidRDefault="00C878DD" w:rsidP="00103AD6">
      <w:pPr>
        <w:spacing w:after="0"/>
        <w:rPr>
          <w:b/>
          <w:sz w:val="28"/>
          <w:szCs w:val="28"/>
          <w:lang w:val="en-GB"/>
        </w:rPr>
        <w:sectPr w:rsidR="00C878DD" w:rsidRPr="00103AD6" w:rsidSect="002D5A6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19" w:right="1440" w:bottom="1440" w:left="1440" w:header="708" w:footer="708" w:gutter="0"/>
          <w:cols w:space="708"/>
          <w:docGrid w:linePitch="360"/>
        </w:sectPr>
      </w:pPr>
    </w:p>
    <w:p w14:paraId="042A2F23" w14:textId="77777777" w:rsidR="00F02CDE" w:rsidRDefault="00F02CDE" w:rsidP="00103AD6">
      <w:pPr>
        <w:spacing w:after="0" w:line="360" w:lineRule="auto"/>
        <w:ind w:right="-164"/>
        <w:rPr>
          <w:b/>
          <w:sz w:val="28"/>
          <w:szCs w:val="28"/>
        </w:rPr>
      </w:pPr>
    </w:p>
    <w:p w14:paraId="686C2B7A" w14:textId="77777777" w:rsidR="0028515C" w:rsidRDefault="0028515C" w:rsidP="007E34B8">
      <w:pPr>
        <w:spacing w:after="0" w:line="240" w:lineRule="auto"/>
        <w:ind w:right="-164"/>
        <w:rPr>
          <w:b/>
          <w:sz w:val="28"/>
          <w:szCs w:val="28"/>
        </w:rPr>
      </w:pPr>
      <w:proofErr w:type="spellStart"/>
      <w:r w:rsidRPr="0028515C">
        <w:rPr>
          <w:b/>
          <w:sz w:val="28"/>
          <w:szCs w:val="28"/>
        </w:rPr>
        <w:t>Suostumuslomake</w:t>
      </w:r>
      <w:proofErr w:type="spellEnd"/>
      <w:r w:rsidRPr="0028515C">
        <w:rPr>
          <w:b/>
          <w:sz w:val="28"/>
          <w:szCs w:val="28"/>
        </w:rPr>
        <w:t xml:space="preserve"> </w:t>
      </w:r>
      <w:proofErr w:type="spellStart"/>
      <w:r w:rsidRPr="0028515C">
        <w:rPr>
          <w:b/>
          <w:sz w:val="28"/>
          <w:szCs w:val="28"/>
        </w:rPr>
        <w:t>tietojeni</w:t>
      </w:r>
      <w:proofErr w:type="spellEnd"/>
      <w:r w:rsidRPr="0028515C">
        <w:rPr>
          <w:b/>
          <w:sz w:val="28"/>
          <w:szCs w:val="28"/>
        </w:rPr>
        <w:t xml:space="preserve"> </w:t>
      </w:r>
      <w:proofErr w:type="spellStart"/>
      <w:r w:rsidRPr="0028515C">
        <w:rPr>
          <w:b/>
          <w:sz w:val="28"/>
          <w:szCs w:val="28"/>
        </w:rPr>
        <w:t>keräämiseen</w:t>
      </w:r>
      <w:proofErr w:type="spellEnd"/>
      <w:r w:rsidRPr="0028515C">
        <w:rPr>
          <w:b/>
          <w:sz w:val="28"/>
          <w:szCs w:val="28"/>
        </w:rPr>
        <w:t xml:space="preserve"> ja </w:t>
      </w:r>
      <w:proofErr w:type="spellStart"/>
      <w:r w:rsidRPr="0028515C">
        <w:rPr>
          <w:b/>
          <w:sz w:val="28"/>
          <w:szCs w:val="28"/>
        </w:rPr>
        <w:t>käyttöön</w:t>
      </w:r>
      <w:proofErr w:type="spellEnd"/>
      <w:r w:rsidRPr="0028515C">
        <w:rPr>
          <w:b/>
          <w:sz w:val="28"/>
          <w:szCs w:val="28"/>
        </w:rPr>
        <w:t xml:space="preserve"> </w:t>
      </w:r>
      <w:proofErr w:type="spellStart"/>
      <w:r w:rsidRPr="0028515C">
        <w:rPr>
          <w:b/>
          <w:sz w:val="28"/>
          <w:szCs w:val="28"/>
        </w:rPr>
        <w:t>Ydinrekisteriä</w:t>
      </w:r>
      <w:proofErr w:type="spellEnd"/>
      <w:r w:rsidRPr="0028515C">
        <w:rPr>
          <w:b/>
          <w:sz w:val="28"/>
          <w:szCs w:val="28"/>
        </w:rPr>
        <w:t xml:space="preserve"> (Core Registry) </w:t>
      </w:r>
      <w:proofErr w:type="spellStart"/>
      <w:r w:rsidRPr="0028515C">
        <w:rPr>
          <w:b/>
          <w:sz w:val="28"/>
          <w:szCs w:val="28"/>
        </w:rPr>
        <w:t>varten</w:t>
      </w:r>
      <w:proofErr w:type="spellEnd"/>
      <w:r w:rsidRPr="0028515C">
        <w:rPr>
          <w:b/>
          <w:sz w:val="28"/>
          <w:szCs w:val="28"/>
        </w:rPr>
        <w:t xml:space="preserve"> (12–16-vuotiaat)</w:t>
      </w:r>
    </w:p>
    <w:p w14:paraId="24B68670" w14:textId="56752DD5" w:rsidR="004B1E95" w:rsidRPr="00AE5CB7" w:rsidRDefault="004B1E95" w:rsidP="007E34B8">
      <w:pPr>
        <w:spacing w:after="0" w:line="240" w:lineRule="auto"/>
        <w:ind w:right="-164"/>
        <w:rPr>
          <w:b/>
          <w:sz w:val="10"/>
          <w:szCs w:val="10"/>
          <w:lang w:val="en-GB"/>
        </w:rPr>
      </w:pPr>
      <w:r w:rsidRPr="00AE5CB7">
        <w:rPr>
          <w:b/>
          <w:sz w:val="10"/>
          <w:szCs w:val="10"/>
        </w:rPr>
        <w:br/>
      </w:r>
    </w:p>
    <w:p w14:paraId="670A8A75" w14:textId="77777777" w:rsidR="0028515C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Ymmärrän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saamani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tiedot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. Olen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voinut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kysyä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kysymyksiä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ja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niihin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on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vastattu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.</w:t>
      </w:r>
    </w:p>
    <w:p w14:paraId="0D1CD852" w14:textId="77777777" w:rsidR="0028515C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Minulla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on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ollut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tarpeeksi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aikaa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päättää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haluanko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liittyä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mukaan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.</w:t>
      </w:r>
    </w:p>
    <w:p w14:paraId="2B3D64F1" w14:textId="77777777" w:rsidR="0028515C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Tiedän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että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osallistuminen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ole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pakollista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.</w:t>
      </w:r>
    </w:p>
    <w:p w14:paraId="512A77B7" w14:textId="77777777" w:rsidR="0028515C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Ymmärrän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että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voin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lopettaa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milloin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tahansa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jos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halua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enää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olla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mukana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.</w:t>
      </w:r>
    </w:p>
    <w:p w14:paraId="6073D311" w14:textId="77777777" w:rsidR="0028515C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Ymmärrän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että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muut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lääkärit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ja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tutkijat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voivat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nähdä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tietoni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. He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eivät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kuitenkaan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näe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nimeäni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tai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muita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tietoja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joista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minut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voisi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tunnistaa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.</w:t>
      </w:r>
    </w:p>
    <w:p w14:paraId="5A9488D8" w14:textId="4D4B6523" w:rsidR="00BA4901" w:rsidRDefault="0028515C" w:rsidP="0028515C">
      <w:pPr>
        <w:pStyle w:val="ListParagraph"/>
        <w:numPr>
          <w:ilvl w:val="0"/>
          <w:numId w:val="12"/>
        </w:numPr>
        <w:spacing w:after="0" w:line="336" w:lineRule="auto"/>
        <w:rPr>
          <w:rFonts w:cs="Arial"/>
          <w:bCs/>
          <w:sz w:val="28"/>
          <w:szCs w:val="28"/>
          <w:lang w:val="en-GB"/>
        </w:rPr>
      </w:pPr>
      <w:proofErr w:type="spellStart"/>
      <w:r w:rsidRPr="0028515C">
        <w:rPr>
          <w:rFonts w:cs="Arial"/>
          <w:bCs/>
          <w:sz w:val="28"/>
          <w:szCs w:val="28"/>
          <w:lang w:val="en-GB"/>
        </w:rPr>
        <w:t>Kirjoita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sähköpostiosoitteesi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tähän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,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jos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haluat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nähdä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sinusta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kerätyt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 xml:space="preserve"> </w:t>
      </w:r>
      <w:proofErr w:type="spellStart"/>
      <w:r w:rsidRPr="0028515C">
        <w:rPr>
          <w:rFonts w:cs="Arial"/>
          <w:bCs/>
          <w:sz w:val="28"/>
          <w:szCs w:val="28"/>
          <w:lang w:val="en-GB"/>
        </w:rPr>
        <w:t>tiedot</w:t>
      </w:r>
      <w:proofErr w:type="spellEnd"/>
      <w:r w:rsidRPr="0028515C">
        <w:rPr>
          <w:rFonts w:cs="Arial"/>
          <w:bCs/>
          <w:sz w:val="28"/>
          <w:szCs w:val="28"/>
          <w:lang w:val="en-GB"/>
        </w:rPr>
        <w:t>:</w:t>
      </w:r>
    </w:p>
    <w:p w14:paraId="077ED57E" w14:textId="77777777" w:rsidR="0028515C" w:rsidRPr="0028515C" w:rsidRDefault="0028515C" w:rsidP="0028515C">
      <w:pPr>
        <w:pStyle w:val="ListParagraph"/>
        <w:spacing w:after="0" w:line="336" w:lineRule="auto"/>
        <w:rPr>
          <w:rFonts w:cs="Arial"/>
          <w:bCs/>
          <w:sz w:val="28"/>
          <w:szCs w:val="28"/>
          <w:lang w:val="en-GB"/>
        </w:rPr>
      </w:pPr>
    </w:p>
    <w:p w14:paraId="16B8C3A3" w14:textId="73BAB9BD" w:rsidR="004B1E95" w:rsidRPr="00103AD6" w:rsidRDefault="004B1E95" w:rsidP="00103AD6">
      <w:pPr>
        <w:pStyle w:val="ListParagraph"/>
        <w:spacing w:after="0" w:line="336" w:lineRule="auto"/>
        <w:ind w:left="360"/>
        <w:rPr>
          <w:rFonts w:cs="Arial"/>
          <w:sz w:val="24"/>
          <w:szCs w:val="24"/>
          <w:lang w:val="en-GB"/>
        </w:rPr>
      </w:pPr>
      <w:r w:rsidRPr="00103AD6">
        <w:rPr>
          <w:rFonts w:cs="Arial"/>
          <w:bCs/>
          <w:sz w:val="24"/>
          <w:szCs w:val="24"/>
        </w:rPr>
        <w:t>……………………………………………………………………………………………………………………</w:t>
      </w:r>
    </w:p>
    <w:p w14:paraId="4935F4FE" w14:textId="77777777" w:rsidR="004B1E95" w:rsidRPr="00103AD6" w:rsidRDefault="004B1E95" w:rsidP="00103AD6">
      <w:pPr>
        <w:spacing w:after="0" w:line="336" w:lineRule="auto"/>
        <w:rPr>
          <w:rFonts w:cs="Arial"/>
          <w:b/>
          <w:sz w:val="16"/>
          <w:szCs w:val="16"/>
          <w:lang w:val="en-GB"/>
        </w:rPr>
      </w:pPr>
    </w:p>
    <w:p w14:paraId="5F076D77" w14:textId="5859285B" w:rsidR="00EE1E57" w:rsidRPr="00103AD6" w:rsidRDefault="0028515C" w:rsidP="00373520">
      <w:pPr>
        <w:spacing w:after="0" w:line="336" w:lineRule="auto"/>
        <w:rPr>
          <w:rFonts w:cs="Arial"/>
          <w:sz w:val="16"/>
          <w:szCs w:val="16"/>
          <w:lang w:val="en-GB"/>
        </w:rPr>
      </w:pPr>
      <w:r w:rsidRPr="0028515C">
        <w:rPr>
          <w:rFonts w:cs="Arial"/>
          <w:b/>
          <w:sz w:val="28"/>
          <w:szCs w:val="28"/>
        </w:rPr>
        <w:t xml:space="preserve">Haluan </w:t>
      </w:r>
      <w:proofErr w:type="spellStart"/>
      <w:r w:rsidRPr="0028515C">
        <w:rPr>
          <w:rFonts w:cs="Arial"/>
          <w:b/>
          <w:sz w:val="28"/>
          <w:szCs w:val="28"/>
        </w:rPr>
        <w:t>liittyä</w:t>
      </w:r>
      <w:proofErr w:type="spellEnd"/>
      <w:r w:rsidRPr="0028515C">
        <w:rPr>
          <w:rFonts w:cs="Arial"/>
          <w:b/>
          <w:sz w:val="28"/>
          <w:szCs w:val="28"/>
        </w:rPr>
        <w:t xml:space="preserve"> </w:t>
      </w:r>
      <w:proofErr w:type="spellStart"/>
      <w:r w:rsidRPr="0028515C">
        <w:rPr>
          <w:rFonts w:cs="Arial"/>
          <w:b/>
          <w:sz w:val="28"/>
          <w:szCs w:val="28"/>
        </w:rPr>
        <w:t>Ydinrekisteriin</w:t>
      </w:r>
      <w:proofErr w:type="spellEnd"/>
      <w:r w:rsidRPr="0028515C">
        <w:rPr>
          <w:rFonts w:cs="Arial"/>
          <w:b/>
          <w:sz w:val="28"/>
          <w:szCs w:val="28"/>
        </w:rPr>
        <w:t>.</w:t>
      </w:r>
    </w:p>
    <w:p w14:paraId="57CF8B05" w14:textId="764D0795" w:rsidR="00EE1E57" w:rsidRPr="00103AD6" w:rsidRDefault="0028515C" w:rsidP="00373520">
      <w:pPr>
        <w:spacing w:after="0" w:line="336" w:lineRule="auto"/>
        <w:rPr>
          <w:rFonts w:cs="Arial"/>
          <w:sz w:val="28"/>
          <w:szCs w:val="28"/>
          <w:lang w:val="en-GB"/>
        </w:rPr>
      </w:pPr>
      <w:proofErr w:type="spellStart"/>
      <w:r w:rsidRPr="0028515C">
        <w:rPr>
          <w:rFonts w:cs="Arial"/>
          <w:b/>
          <w:bCs/>
          <w:sz w:val="28"/>
          <w:szCs w:val="28"/>
        </w:rPr>
        <w:t>Osallistujan</w:t>
      </w:r>
      <w:proofErr w:type="spellEnd"/>
      <w:r w:rsidRPr="0028515C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28515C">
        <w:rPr>
          <w:rFonts w:cs="Arial"/>
          <w:b/>
          <w:bCs/>
          <w:sz w:val="28"/>
          <w:szCs w:val="28"/>
        </w:rPr>
        <w:t>nimi</w:t>
      </w:r>
      <w:proofErr w:type="spellEnd"/>
      <w:r w:rsidRPr="0028515C">
        <w:rPr>
          <w:rFonts w:cs="Arial"/>
          <w:b/>
          <w:bCs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ab/>
      </w:r>
      <w:r w:rsidR="009065FA">
        <w:rPr>
          <w:rFonts w:cs="Arial"/>
          <w:sz w:val="28"/>
          <w:szCs w:val="28"/>
        </w:rPr>
        <w:t>_______________________________</w:t>
      </w:r>
      <w:r w:rsidR="00F42E15">
        <w:rPr>
          <w:rFonts w:cs="Arial"/>
          <w:sz w:val="28"/>
          <w:szCs w:val="28"/>
        </w:rPr>
        <w:t>____</w:t>
      </w:r>
    </w:p>
    <w:p w14:paraId="6939CFC8" w14:textId="2B2C268C" w:rsidR="004B1E95" w:rsidRPr="00103AD6" w:rsidRDefault="004B1E95" w:rsidP="00103AD6">
      <w:pPr>
        <w:spacing w:after="0" w:line="336" w:lineRule="auto"/>
        <w:rPr>
          <w:rFonts w:cs="Arial"/>
          <w:sz w:val="16"/>
          <w:szCs w:val="16"/>
          <w:lang w:val="en-GB"/>
        </w:rPr>
      </w:pP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  <w:r w:rsidRPr="00103AD6">
        <w:rPr>
          <w:rFonts w:cs="Arial"/>
          <w:sz w:val="16"/>
          <w:szCs w:val="16"/>
        </w:rPr>
        <w:tab/>
      </w:r>
    </w:p>
    <w:p w14:paraId="69E512C1" w14:textId="1BE9E2B8" w:rsidR="004B1E95" w:rsidRPr="00103AD6" w:rsidRDefault="0028515C" w:rsidP="00103AD6">
      <w:pPr>
        <w:spacing w:after="0" w:line="336" w:lineRule="auto"/>
        <w:rPr>
          <w:rFonts w:cs="Arial"/>
          <w:sz w:val="28"/>
          <w:szCs w:val="28"/>
          <w:lang w:val="en-GB"/>
        </w:rPr>
      </w:pPr>
      <w:proofErr w:type="spellStart"/>
      <w:r w:rsidRPr="0028515C">
        <w:rPr>
          <w:rFonts w:cs="Arial"/>
          <w:sz w:val="28"/>
          <w:szCs w:val="28"/>
        </w:rPr>
        <w:t>Allekirjoitus</w:t>
      </w:r>
      <w:proofErr w:type="spellEnd"/>
      <w:r w:rsidRPr="0028515C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r w:rsidR="004B1E95" w:rsidRPr="00103AD6">
        <w:rPr>
          <w:rFonts w:cs="Arial"/>
          <w:sz w:val="28"/>
          <w:szCs w:val="28"/>
        </w:rPr>
        <w:tab/>
      </w:r>
      <w:proofErr w:type="spellStart"/>
      <w:r w:rsidRPr="0028515C">
        <w:rPr>
          <w:rFonts w:cs="Arial"/>
          <w:sz w:val="28"/>
          <w:szCs w:val="28"/>
        </w:rPr>
        <w:t>Päivämäärä</w:t>
      </w:r>
      <w:proofErr w:type="spellEnd"/>
      <w:r w:rsidRPr="0028515C">
        <w:rPr>
          <w:rFonts w:cs="Arial"/>
          <w:sz w:val="28"/>
          <w:szCs w:val="28"/>
        </w:rPr>
        <w:t>:</w:t>
      </w:r>
      <w:r w:rsidR="004B1E95" w:rsidRPr="00103AD6">
        <w:rPr>
          <w:rFonts w:cs="Arial"/>
          <w:sz w:val="28"/>
          <w:szCs w:val="28"/>
        </w:rPr>
        <w:t xml:space="preserve"> __</w:t>
      </w:r>
      <w:r w:rsidR="009A43D6">
        <w:rPr>
          <w:rFonts w:cs="Arial"/>
          <w:sz w:val="28"/>
          <w:szCs w:val="28"/>
        </w:rPr>
        <w:t>_</w:t>
      </w:r>
      <w:r w:rsidR="009065FA">
        <w:rPr>
          <w:rFonts w:cs="Arial"/>
          <w:sz w:val="28"/>
          <w:szCs w:val="28"/>
        </w:rPr>
        <w:t xml:space="preserve"> /</w:t>
      </w:r>
      <w:r w:rsidR="004B1E95" w:rsidRPr="00103AD6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 /</w:t>
      </w:r>
      <w:r w:rsidR="00633411">
        <w:rPr>
          <w:rFonts w:cs="Arial"/>
          <w:sz w:val="28"/>
          <w:szCs w:val="28"/>
        </w:rPr>
        <w:t>_</w:t>
      </w:r>
      <w:r w:rsidR="009065FA">
        <w:rPr>
          <w:rFonts w:cs="Arial"/>
          <w:sz w:val="28"/>
          <w:szCs w:val="28"/>
        </w:rPr>
        <w:t>_</w:t>
      </w:r>
      <w:r w:rsidR="009A43D6">
        <w:rPr>
          <w:rFonts w:cs="Arial"/>
          <w:sz w:val="28"/>
          <w:szCs w:val="28"/>
        </w:rPr>
        <w:t>_</w:t>
      </w:r>
      <w:r w:rsidR="004B1E95" w:rsidRPr="00103AD6">
        <w:rPr>
          <w:rFonts w:cs="Arial"/>
          <w:sz w:val="28"/>
          <w:szCs w:val="28"/>
        </w:rPr>
        <w:t>__</w:t>
      </w:r>
      <w:r w:rsidR="009065FA">
        <w:rPr>
          <w:rFonts w:cs="Arial"/>
          <w:sz w:val="28"/>
          <w:szCs w:val="28"/>
        </w:rPr>
        <w:t>_</w:t>
      </w:r>
    </w:p>
    <w:p w14:paraId="55F6162B" w14:textId="77777777" w:rsidR="00EE5C91" w:rsidRPr="00103AD6" w:rsidRDefault="00EE5C91" w:rsidP="00103AD6">
      <w:pPr>
        <w:spacing w:after="0" w:line="240" w:lineRule="auto"/>
        <w:rPr>
          <w:rFonts w:cs="Arial"/>
          <w:b/>
          <w:sz w:val="28"/>
          <w:szCs w:val="28"/>
          <w:u w:val="single"/>
          <w:lang w:val="en-GB"/>
        </w:rPr>
      </w:pPr>
    </w:p>
    <w:p w14:paraId="4133B490" w14:textId="77777777" w:rsidR="00B45040" w:rsidRPr="00103AD6" w:rsidRDefault="00B45040" w:rsidP="00103AD6">
      <w:pPr>
        <w:spacing w:after="0" w:line="240" w:lineRule="auto"/>
        <w:rPr>
          <w:rFonts w:cstheme="minorHAnsi"/>
          <w:sz w:val="28"/>
          <w:szCs w:val="28"/>
          <w:lang w:val="en-GB"/>
        </w:rPr>
      </w:pPr>
      <w:r w:rsidRPr="00B45040">
        <w:rPr>
          <w:rFonts w:cstheme="minorHAnsi"/>
          <w:sz w:val="28"/>
          <w:szCs w:val="28"/>
        </w:rPr>
        <w:t>___________________________________________________</w:t>
      </w:r>
    </w:p>
    <w:p w14:paraId="6F46E032" w14:textId="77777777" w:rsidR="009A43D6" w:rsidRPr="00103AD6" w:rsidRDefault="009A43D6" w:rsidP="00373520">
      <w:pPr>
        <w:spacing w:after="0" w:line="336" w:lineRule="auto"/>
        <w:rPr>
          <w:rFonts w:cs="Arial"/>
          <w:b/>
          <w:sz w:val="16"/>
          <w:szCs w:val="16"/>
          <w:u w:val="single"/>
          <w:lang w:val="en-GB"/>
        </w:rPr>
      </w:pPr>
    </w:p>
    <w:p w14:paraId="1FC4E0CA" w14:textId="77777777" w:rsidR="0028515C" w:rsidRDefault="0028515C" w:rsidP="00103AD6">
      <w:pPr>
        <w:spacing w:after="0" w:line="336" w:lineRule="auto"/>
        <w:rPr>
          <w:rFonts w:cs="Arial"/>
          <w:b/>
          <w:sz w:val="28"/>
          <w:szCs w:val="28"/>
          <w:u w:val="single"/>
        </w:rPr>
      </w:pPr>
      <w:proofErr w:type="spellStart"/>
      <w:r w:rsidRPr="0028515C">
        <w:rPr>
          <w:rFonts w:cs="Arial"/>
          <w:b/>
          <w:sz w:val="28"/>
          <w:szCs w:val="28"/>
          <w:u w:val="single"/>
        </w:rPr>
        <w:t>Tämä</w:t>
      </w:r>
      <w:proofErr w:type="spellEnd"/>
      <w:r w:rsidRPr="0028515C">
        <w:rPr>
          <w:rFonts w:cs="Arial"/>
          <w:b/>
          <w:sz w:val="28"/>
          <w:szCs w:val="28"/>
          <w:u w:val="single"/>
        </w:rPr>
        <w:t xml:space="preserve"> </w:t>
      </w:r>
      <w:proofErr w:type="spellStart"/>
      <w:r w:rsidRPr="0028515C">
        <w:rPr>
          <w:rFonts w:cs="Arial"/>
          <w:b/>
          <w:sz w:val="28"/>
          <w:szCs w:val="28"/>
          <w:u w:val="single"/>
        </w:rPr>
        <w:t>osa</w:t>
      </w:r>
      <w:proofErr w:type="spellEnd"/>
      <w:r w:rsidRPr="0028515C">
        <w:rPr>
          <w:rFonts w:cs="Arial"/>
          <w:b/>
          <w:sz w:val="28"/>
          <w:szCs w:val="28"/>
          <w:u w:val="single"/>
        </w:rPr>
        <w:t xml:space="preserve"> on </w:t>
      </w:r>
      <w:proofErr w:type="spellStart"/>
      <w:r w:rsidRPr="0028515C">
        <w:rPr>
          <w:rFonts w:cs="Arial"/>
          <w:b/>
          <w:sz w:val="28"/>
          <w:szCs w:val="28"/>
          <w:u w:val="single"/>
        </w:rPr>
        <w:t>lääkäriä</w:t>
      </w:r>
      <w:proofErr w:type="spellEnd"/>
      <w:r w:rsidRPr="0028515C">
        <w:rPr>
          <w:rFonts w:cs="Arial"/>
          <w:b/>
          <w:sz w:val="28"/>
          <w:szCs w:val="28"/>
          <w:u w:val="single"/>
        </w:rPr>
        <w:t xml:space="preserve"> tai </w:t>
      </w:r>
      <w:proofErr w:type="spellStart"/>
      <w:r w:rsidRPr="0028515C">
        <w:rPr>
          <w:rFonts w:cs="Arial"/>
          <w:b/>
          <w:sz w:val="28"/>
          <w:szCs w:val="28"/>
          <w:u w:val="single"/>
        </w:rPr>
        <w:t>hoitajaa</w:t>
      </w:r>
      <w:proofErr w:type="spellEnd"/>
      <w:r w:rsidRPr="0028515C">
        <w:rPr>
          <w:rFonts w:cs="Arial"/>
          <w:b/>
          <w:sz w:val="28"/>
          <w:szCs w:val="28"/>
          <w:u w:val="single"/>
        </w:rPr>
        <w:t xml:space="preserve"> </w:t>
      </w:r>
      <w:proofErr w:type="spellStart"/>
      <w:r w:rsidRPr="0028515C">
        <w:rPr>
          <w:rFonts w:cs="Arial"/>
          <w:b/>
          <w:sz w:val="28"/>
          <w:szCs w:val="28"/>
          <w:u w:val="single"/>
        </w:rPr>
        <w:t>varten</w:t>
      </w:r>
      <w:proofErr w:type="spellEnd"/>
    </w:p>
    <w:p w14:paraId="3FFB9CFD" w14:textId="6C1EC788" w:rsidR="004B1E95" w:rsidRDefault="0028515C" w:rsidP="00103AD6">
      <w:pPr>
        <w:spacing w:after="0" w:line="336" w:lineRule="auto"/>
        <w:rPr>
          <w:rFonts w:cs="Arial"/>
          <w:sz w:val="28"/>
          <w:szCs w:val="28"/>
        </w:rPr>
      </w:pPr>
      <w:proofErr w:type="spellStart"/>
      <w:r w:rsidRPr="0028515C">
        <w:rPr>
          <w:rFonts w:cs="Arial"/>
          <w:sz w:val="28"/>
          <w:szCs w:val="28"/>
        </w:rPr>
        <w:t>Vakuutan</w:t>
      </w:r>
      <w:proofErr w:type="spellEnd"/>
      <w:r w:rsidRPr="0028515C">
        <w:rPr>
          <w:rFonts w:cs="Arial"/>
          <w:sz w:val="28"/>
          <w:szCs w:val="28"/>
        </w:rPr>
        <w:t xml:space="preserve">, </w:t>
      </w:r>
      <w:proofErr w:type="spellStart"/>
      <w:r w:rsidRPr="0028515C">
        <w:rPr>
          <w:rFonts w:cs="Arial"/>
          <w:sz w:val="28"/>
          <w:szCs w:val="28"/>
        </w:rPr>
        <w:t>että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olen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tiedottanut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tätä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potilasta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kattavasti</w:t>
      </w:r>
      <w:proofErr w:type="spellEnd"/>
      <w:r w:rsidRPr="0028515C">
        <w:rPr>
          <w:rFonts w:cs="Arial"/>
          <w:sz w:val="28"/>
          <w:szCs w:val="28"/>
        </w:rPr>
        <w:t xml:space="preserve"> </w:t>
      </w:r>
      <w:proofErr w:type="spellStart"/>
      <w:r w:rsidRPr="0028515C">
        <w:rPr>
          <w:rFonts w:cs="Arial"/>
          <w:sz w:val="28"/>
          <w:szCs w:val="28"/>
        </w:rPr>
        <w:t>Ydinrekisteristä</w:t>
      </w:r>
      <w:proofErr w:type="spellEnd"/>
      <w:r w:rsidRPr="0028515C">
        <w:rPr>
          <w:rFonts w:cs="Arial"/>
          <w:sz w:val="28"/>
          <w:szCs w:val="28"/>
        </w:rPr>
        <w:t>.</w:t>
      </w:r>
    </w:p>
    <w:p w14:paraId="696B1F64" w14:textId="77777777" w:rsidR="0028515C" w:rsidRPr="00103AD6" w:rsidRDefault="0028515C" w:rsidP="00103AD6">
      <w:pPr>
        <w:spacing w:after="0" w:line="336" w:lineRule="auto"/>
        <w:rPr>
          <w:rFonts w:cs="Arial"/>
          <w:sz w:val="28"/>
          <w:szCs w:val="28"/>
          <w:lang w:val="en-GB"/>
        </w:rPr>
      </w:pPr>
    </w:p>
    <w:p w14:paraId="01D445A7" w14:textId="4ADA4265" w:rsidR="00B45040" w:rsidRDefault="0028515C" w:rsidP="00103AD6">
      <w:pPr>
        <w:spacing w:after="0" w:line="240" w:lineRule="auto"/>
        <w:rPr>
          <w:rFonts w:cs="Arial"/>
          <w:b/>
          <w:bCs/>
          <w:sz w:val="28"/>
          <w:szCs w:val="28"/>
        </w:rPr>
      </w:pPr>
      <w:proofErr w:type="spellStart"/>
      <w:r w:rsidRPr="0028515C">
        <w:rPr>
          <w:rFonts w:cs="Arial"/>
          <w:b/>
          <w:bCs/>
          <w:sz w:val="28"/>
          <w:szCs w:val="28"/>
        </w:rPr>
        <w:t>Lääkärin</w:t>
      </w:r>
      <w:proofErr w:type="spellEnd"/>
      <w:r w:rsidRPr="0028515C">
        <w:rPr>
          <w:rFonts w:cs="Arial"/>
          <w:b/>
          <w:bCs/>
          <w:sz w:val="28"/>
          <w:szCs w:val="28"/>
        </w:rPr>
        <w:t xml:space="preserve">, </w:t>
      </w:r>
      <w:proofErr w:type="spellStart"/>
      <w:r w:rsidRPr="0028515C">
        <w:rPr>
          <w:rFonts w:cs="Arial"/>
          <w:b/>
          <w:bCs/>
          <w:sz w:val="28"/>
          <w:szCs w:val="28"/>
        </w:rPr>
        <w:t>hoitajan</w:t>
      </w:r>
      <w:proofErr w:type="spellEnd"/>
      <w:r w:rsidRPr="0028515C">
        <w:rPr>
          <w:rFonts w:cs="Arial"/>
          <w:b/>
          <w:bCs/>
          <w:sz w:val="28"/>
          <w:szCs w:val="28"/>
        </w:rPr>
        <w:t xml:space="preserve"> (tai </w:t>
      </w:r>
      <w:proofErr w:type="spellStart"/>
      <w:r w:rsidRPr="0028515C">
        <w:rPr>
          <w:rFonts w:cs="Arial"/>
          <w:b/>
          <w:bCs/>
          <w:sz w:val="28"/>
          <w:szCs w:val="28"/>
        </w:rPr>
        <w:t>heidän</w:t>
      </w:r>
      <w:proofErr w:type="spellEnd"/>
      <w:r w:rsidRPr="0028515C">
        <w:rPr>
          <w:rFonts w:cs="Arial"/>
          <w:b/>
          <w:bCs/>
          <w:sz w:val="28"/>
          <w:szCs w:val="28"/>
        </w:rPr>
        <w:t xml:space="preserve"> </w:t>
      </w:r>
      <w:proofErr w:type="spellStart"/>
      <w:r w:rsidRPr="0028515C">
        <w:rPr>
          <w:rFonts w:cs="Arial"/>
          <w:b/>
          <w:bCs/>
          <w:sz w:val="28"/>
          <w:szCs w:val="28"/>
        </w:rPr>
        <w:t>edustajansa</w:t>
      </w:r>
      <w:proofErr w:type="spellEnd"/>
      <w:r w:rsidRPr="0028515C">
        <w:rPr>
          <w:rFonts w:cs="Arial"/>
          <w:b/>
          <w:bCs/>
          <w:sz w:val="28"/>
          <w:szCs w:val="28"/>
        </w:rPr>
        <w:t xml:space="preserve">) </w:t>
      </w:r>
      <w:proofErr w:type="spellStart"/>
      <w:r w:rsidRPr="0028515C">
        <w:rPr>
          <w:rFonts w:cs="Arial"/>
          <w:b/>
          <w:bCs/>
          <w:sz w:val="28"/>
          <w:szCs w:val="28"/>
        </w:rPr>
        <w:t>nimi</w:t>
      </w:r>
      <w:proofErr w:type="spellEnd"/>
      <w:r w:rsidRPr="0028515C">
        <w:rPr>
          <w:rFonts w:cs="Arial"/>
          <w:b/>
          <w:bCs/>
          <w:sz w:val="28"/>
          <w:szCs w:val="28"/>
        </w:rPr>
        <w:t>:</w:t>
      </w:r>
    </w:p>
    <w:p w14:paraId="3252A826" w14:textId="77777777" w:rsidR="0028515C" w:rsidRPr="00103AD6" w:rsidRDefault="0028515C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7223F34E" w14:textId="717FED87" w:rsidR="001E6D41" w:rsidRDefault="00B45040" w:rsidP="00103AD6">
      <w:pPr>
        <w:spacing w:after="0" w:line="240" w:lineRule="auto"/>
        <w:rPr>
          <w:rFonts w:cstheme="minorHAns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079F3739" w14:textId="77777777" w:rsidR="0028515C" w:rsidRDefault="0028515C" w:rsidP="00103AD6">
      <w:pPr>
        <w:spacing w:after="0" w:line="240" w:lineRule="auto"/>
        <w:rPr>
          <w:rFonts w:cstheme="minorHAnsi"/>
          <w:sz w:val="28"/>
          <w:szCs w:val="28"/>
        </w:rPr>
      </w:pPr>
    </w:p>
    <w:p w14:paraId="0A6C8C7D" w14:textId="4765E430" w:rsidR="00B45040" w:rsidRPr="004C4E0C" w:rsidRDefault="0028515C" w:rsidP="00103AD6">
      <w:pPr>
        <w:spacing w:after="0" w:line="240" w:lineRule="auto"/>
        <w:ind w:right="-284"/>
        <w:rPr>
          <w:rFonts w:cstheme="minorHAnsi"/>
          <w:sz w:val="28"/>
          <w:szCs w:val="28"/>
        </w:rPr>
      </w:pPr>
      <w:proofErr w:type="spellStart"/>
      <w:r w:rsidRPr="0028515C">
        <w:rPr>
          <w:rFonts w:cstheme="minorHAnsi"/>
          <w:sz w:val="28"/>
          <w:szCs w:val="28"/>
        </w:rPr>
        <w:t>Allekirjoitus</w:t>
      </w:r>
      <w:proofErr w:type="spellEnd"/>
      <w:r w:rsidRPr="0028515C">
        <w:rPr>
          <w:rFonts w:cstheme="minorHAnsi"/>
          <w:sz w:val="28"/>
          <w:szCs w:val="28"/>
        </w:rPr>
        <w:t>:</w:t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r w:rsidR="00B45040" w:rsidRPr="004C4E0C">
        <w:rPr>
          <w:rFonts w:cstheme="minorHAnsi"/>
          <w:sz w:val="28"/>
          <w:szCs w:val="28"/>
        </w:rPr>
        <w:tab/>
      </w:r>
      <w:proofErr w:type="spellStart"/>
      <w:r w:rsidRPr="0028515C">
        <w:rPr>
          <w:rFonts w:cstheme="minorHAnsi"/>
          <w:sz w:val="28"/>
          <w:szCs w:val="28"/>
        </w:rPr>
        <w:t>Päivämäärä</w:t>
      </w:r>
      <w:proofErr w:type="spellEnd"/>
      <w:r w:rsidR="00B45040" w:rsidRPr="004C4E0C">
        <w:rPr>
          <w:rFonts w:cstheme="minorHAnsi"/>
          <w:sz w:val="28"/>
          <w:szCs w:val="28"/>
        </w:rPr>
        <w:t>___/___/______</w:t>
      </w:r>
    </w:p>
    <w:p w14:paraId="015653BB" w14:textId="77777777" w:rsidR="00B45040" w:rsidRDefault="00B45040" w:rsidP="00805093">
      <w:pPr>
        <w:spacing w:after="0" w:line="240" w:lineRule="auto"/>
        <w:rPr>
          <w:rFonts w:cstheme="minorHAnsi"/>
          <w:sz w:val="28"/>
          <w:szCs w:val="28"/>
        </w:rPr>
      </w:pPr>
    </w:p>
    <w:p w14:paraId="16CADA5B" w14:textId="77777777" w:rsidR="00FA389C" w:rsidRPr="004C4E0C" w:rsidRDefault="00FA389C" w:rsidP="00103AD6">
      <w:pPr>
        <w:spacing w:after="0" w:line="240" w:lineRule="auto"/>
        <w:rPr>
          <w:rFonts w:cstheme="minorHAnsi"/>
          <w:sz w:val="28"/>
          <w:szCs w:val="28"/>
        </w:rPr>
      </w:pPr>
    </w:p>
    <w:p w14:paraId="67D6E8E0" w14:textId="77777777" w:rsidR="00B45040" w:rsidRPr="004C4E0C" w:rsidRDefault="00B45040" w:rsidP="00103AD6">
      <w:pPr>
        <w:spacing w:after="0" w:line="240" w:lineRule="auto"/>
        <w:rPr>
          <w:rFonts w:eastAsia="Arial" w:cstheme="minorBidi"/>
          <w:sz w:val="28"/>
          <w:szCs w:val="28"/>
        </w:rPr>
      </w:pPr>
      <w:r w:rsidRPr="004C4E0C">
        <w:rPr>
          <w:rFonts w:cstheme="minorHAnsi"/>
          <w:sz w:val="28"/>
          <w:szCs w:val="28"/>
        </w:rPr>
        <w:t>___________________________________________________</w:t>
      </w:r>
    </w:p>
    <w:p w14:paraId="50530D30" w14:textId="77777777" w:rsidR="00494FCD" w:rsidRPr="00103AD6" w:rsidRDefault="00494FCD" w:rsidP="00103AD6">
      <w:pPr>
        <w:spacing w:after="0" w:line="240" w:lineRule="auto"/>
        <w:rPr>
          <w:rFonts w:cs="Arial"/>
          <w:sz w:val="28"/>
          <w:szCs w:val="28"/>
          <w:lang w:val="en-GB"/>
        </w:rPr>
      </w:pPr>
    </w:p>
    <w:p w14:paraId="15D6950A" w14:textId="436B09AF" w:rsidR="002B0E05" w:rsidRDefault="0028515C" w:rsidP="0028515C">
      <w:pPr>
        <w:spacing w:after="0" w:line="240" w:lineRule="auto"/>
        <w:ind w:right="-306"/>
        <w:rPr>
          <w:rFonts w:cs="Arial"/>
          <w:i/>
        </w:rPr>
      </w:pPr>
      <w:proofErr w:type="spellStart"/>
      <w:r w:rsidRPr="0028515C">
        <w:rPr>
          <w:rFonts w:cs="Arial"/>
          <w:i/>
        </w:rPr>
        <w:t>Osallistuja</w:t>
      </w:r>
      <w:proofErr w:type="spellEnd"/>
      <w:r w:rsidRPr="0028515C">
        <w:rPr>
          <w:rFonts w:cs="Arial"/>
          <w:i/>
        </w:rPr>
        <w:t xml:space="preserve"> </w:t>
      </w:r>
      <w:proofErr w:type="spellStart"/>
      <w:r w:rsidRPr="0028515C">
        <w:rPr>
          <w:rFonts w:cs="Arial"/>
          <w:i/>
        </w:rPr>
        <w:t>saa</w:t>
      </w:r>
      <w:proofErr w:type="spellEnd"/>
      <w:r w:rsidRPr="0028515C">
        <w:rPr>
          <w:rFonts w:cs="Arial"/>
          <w:i/>
        </w:rPr>
        <w:t xml:space="preserve"> </w:t>
      </w:r>
      <w:proofErr w:type="spellStart"/>
      <w:r w:rsidRPr="0028515C">
        <w:rPr>
          <w:rFonts w:cs="Arial"/>
          <w:i/>
        </w:rPr>
        <w:t>tietoarkkeen</w:t>
      </w:r>
      <w:proofErr w:type="spellEnd"/>
      <w:r w:rsidRPr="0028515C">
        <w:rPr>
          <w:rFonts w:cs="Arial"/>
          <w:i/>
        </w:rPr>
        <w:t xml:space="preserve"> </w:t>
      </w:r>
      <w:proofErr w:type="spellStart"/>
      <w:r w:rsidRPr="0028515C">
        <w:rPr>
          <w:rFonts w:cs="Arial"/>
          <w:i/>
        </w:rPr>
        <w:t>sekä</w:t>
      </w:r>
      <w:proofErr w:type="spellEnd"/>
      <w:r w:rsidRPr="0028515C">
        <w:rPr>
          <w:rFonts w:cs="Arial"/>
          <w:i/>
        </w:rPr>
        <w:t xml:space="preserve"> </w:t>
      </w:r>
      <w:proofErr w:type="spellStart"/>
      <w:r w:rsidRPr="0028515C">
        <w:rPr>
          <w:rFonts w:cs="Arial"/>
          <w:i/>
        </w:rPr>
        <w:t>allekirjoitetun</w:t>
      </w:r>
      <w:proofErr w:type="spellEnd"/>
      <w:r w:rsidRPr="0028515C">
        <w:rPr>
          <w:rFonts w:cs="Arial"/>
          <w:i/>
        </w:rPr>
        <w:t xml:space="preserve"> version </w:t>
      </w:r>
      <w:proofErr w:type="spellStart"/>
      <w:r w:rsidRPr="0028515C">
        <w:rPr>
          <w:rFonts w:cs="Arial"/>
          <w:i/>
        </w:rPr>
        <w:t>tästä</w:t>
      </w:r>
      <w:proofErr w:type="spellEnd"/>
      <w:r w:rsidRPr="0028515C">
        <w:rPr>
          <w:rFonts w:cs="Arial"/>
          <w:i/>
        </w:rPr>
        <w:t xml:space="preserve"> </w:t>
      </w:r>
      <w:proofErr w:type="spellStart"/>
      <w:r w:rsidRPr="0028515C">
        <w:rPr>
          <w:rFonts w:cs="Arial"/>
          <w:i/>
        </w:rPr>
        <w:t>suostumuslomakkeesta</w:t>
      </w:r>
      <w:proofErr w:type="spellEnd"/>
      <w:r w:rsidRPr="0028515C">
        <w:rPr>
          <w:rFonts w:cs="Arial"/>
          <w:i/>
        </w:rPr>
        <w:t>.</w:t>
      </w:r>
    </w:p>
    <w:p w14:paraId="3F5192FF" w14:textId="37811D19" w:rsidR="0028515C" w:rsidRPr="0028515C" w:rsidRDefault="0028515C" w:rsidP="0028515C">
      <w:pPr>
        <w:tabs>
          <w:tab w:val="left" w:pos="1574"/>
        </w:tabs>
        <w:rPr>
          <w:lang w:val="en-GB"/>
        </w:rPr>
      </w:pPr>
      <w:r>
        <w:rPr>
          <w:lang w:val="en-GB"/>
        </w:rPr>
        <w:tab/>
      </w:r>
    </w:p>
    <w:sectPr w:rsidR="0028515C" w:rsidRPr="0028515C" w:rsidSect="00F02CDE">
      <w:headerReference w:type="even" r:id="rId22"/>
      <w:headerReference w:type="default" r:id="rId23"/>
      <w:headerReference w:type="first" r:id="rId24"/>
      <w:pgSz w:w="11906" w:h="16838" w:code="9"/>
      <w:pgMar w:top="1419" w:right="991" w:bottom="426" w:left="1440" w:header="397" w:footer="387" w:gutter="0"/>
      <w:pgBorders w:offsetFrom="page">
        <w:top w:val="single" w:sz="18" w:space="10" w:color="0078B3"/>
        <w:left w:val="single" w:sz="18" w:space="10" w:color="0078B3"/>
        <w:bottom w:val="single" w:sz="18" w:space="10" w:color="0078B3"/>
        <w:right w:val="single" w:sz="18" w:space="10" w:color="0078B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DD2D" w14:textId="77777777" w:rsidR="00F1162A" w:rsidRDefault="00F1162A" w:rsidP="00ED219B">
      <w:pPr>
        <w:spacing w:after="0" w:line="240" w:lineRule="auto"/>
      </w:pPr>
      <w:r>
        <w:separator/>
      </w:r>
    </w:p>
  </w:endnote>
  <w:endnote w:type="continuationSeparator" w:id="0">
    <w:p w14:paraId="20490050" w14:textId="77777777" w:rsidR="00F1162A" w:rsidRDefault="00F1162A" w:rsidP="00ED219B">
      <w:pPr>
        <w:spacing w:after="0" w:line="240" w:lineRule="auto"/>
      </w:pPr>
      <w:r>
        <w:continuationSeparator/>
      </w:r>
    </w:p>
  </w:endnote>
  <w:endnote w:type="continuationNotice" w:id="1">
    <w:p w14:paraId="5FC61F0C" w14:textId="77777777" w:rsidR="00F1162A" w:rsidRDefault="00F11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rlemmer MT OsF">
    <w:altName w:val="Yu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37E3" w14:textId="5FF62BFB" w:rsidR="00BF20DF" w:rsidRPr="00103AD6" w:rsidRDefault="6514DEE2">
    <w:pPr>
      <w:pStyle w:val="Footer"/>
      <w:rPr>
        <w:lang w:val="en-GB"/>
      </w:rPr>
    </w:pPr>
    <w:r w:rsidRPr="6514DEE2">
      <w:t xml:space="preserve">PIC child Endo ERN 12-16 years KEN SKZ June 2024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50CF" w14:textId="6647D4BF" w:rsidR="00ED219B" w:rsidRPr="00FD7037" w:rsidRDefault="006B7AAD" w:rsidP="006B7AAD">
    <w:pPr>
      <w:pStyle w:val="Footer"/>
    </w:pPr>
    <w:r w:rsidRPr="00103AD6">
      <w:rPr>
        <w:i/>
        <w:iCs/>
      </w:rPr>
      <w:t>Core-PIF-</w:t>
    </w:r>
    <w:proofErr w:type="spellStart"/>
    <w:r w:rsidRPr="00103AD6">
      <w:rPr>
        <w:i/>
        <w:iCs/>
      </w:rPr>
      <w:t>ICF</w:t>
    </w:r>
    <w:r w:rsidR="00724888">
      <w:rPr>
        <w:i/>
        <w:iCs/>
      </w:rPr>
      <w:t>_</w:t>
    </w:r>
    <w:r w:rsidR="0028515C">
      <w:rPr>
        <w:i/>
        <w:iCs/>
      </w:rPr>
      <w:t>Finnish</w:t>
    </w:r>
    <w:r w:rsidR="00136EDF">
      <w:rPr>
        <w:i/>
        <w:iCs/>
      </w:rPr>
      <w:t>_</w:t>
    </w:r>
    <w:r w:rsidRPr="00103AD6">
      <w:rPr>
        <w:i/>
        <w:iCs/>
      </w:rPr>
      <w:t>child</w:t>
    </w:r>
    <w:proofErr w:type="spellEnd"/>
    <w:r w:rsidRPr="00103AD6">
      <w:rPr>
        <w:i/>
        <w:iCs/>
      </w:rPr>
      <w:t xml:space="preserve"> 12-16</w:t>
    </w:r>
    <w:r w:rsidR="00EC2874">
      <w:rPr>
        <w:i/>
        <w:iCs/>
      </w:rPr>
      <w:t xml:space="preserve"> years</w:t>
    </w:r>
    <w:r w:rsidR="00EC2874">
      <w:rPr>
        <w:i/>
        <w:iCs/>
      </w:rPr>
      <w:tab/>
    </w:r>
    <w:r w:rsidR="002A6D40">
      <w:rPr>
        <w:i/>
        <w:iCs/>
      </w:rPr>
      <w:t xml:space="preserve"> </w:t>
    </w:r>
    <w:r w:rsidR="0028515C">
      <w:rPr>
        <w:i/>
        <w:iCs/>
      </w:rPr>
      <w:t>March</w:t>
    </w:r>
    <w:r w:rsidR="00FD7037" w:rsidRPr="00103AD6">
      <w:rPr>
        <w:i/>
        <w:iCs/>
      </w:rPr>
      <w:t xml:space="preserve"> 202</w:t>
    </w:r>
    <w:r w:rsidR="0028515C">
      <w:rPr>
        <w:i/>
        <w:iCs/>
      </w:rPr>
      <w:t>6</w:t>
    </w:r>
    <w:r>
      <w:tab/>
    </w:r>
    <w:sdt>
      <w:sdtPr>
        <w:id w:val="1805346784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136EDF">
              <w:t>p</w:t>
            </w:r>
            <w:r w:rsidRPr="006B7AAD">
              <w:t>ag</w:t>
            </w:r>
            <w:r w:rsidR="00136EDF">
              <w:t>e</w:t>
            </w:r>
            <w:r w:rsidRPr="006B7AAD">
              <w:t xml:space="preserve"> </w:t>
            </w:r>
            <w:r w:rsidRPr="00103AD6">
              <w:rPr>
                <w:sz w:val="24"/>
                <w:szCs w:val="24"/>
              </w:rPr>
              <w:fldChar w:fldCharType="begin"/>
            </w:r>
            <w:r w:rsidRPr="00103AD6">
              <w:instrText xml:space="preserve"> PAGE </w:instrText>
            </w:r>
            <w:r w:rsidRPr="00103AD6">
              <w:rPr>
                <w:sz w:val="24"/>
                <w:szCs w:val="24"/>
              </w:rPr>
              <w:fldChar w:fldCharType="separate"/>
            </w:r>
            <w:r w:rsidRPr="00103AD6">
              <w:rPr>
                <w:sz w:val="24"/>
                <w:szCs w:val="24"/>
              </w:rPr>
              <w:t>3</w:t>
            </w:r>
            <w:r w:rsidRPr="00103AD6">
              <w:rPr>
                <w:sz w:val="24"/>
                <w:szCs w:val="24"/>
              </w:rPr>
              <w:fldChar w:fldCharType="end"/>
            </w:r>
            <w:r w:rsidRPr="00103AD6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 w:rsidRPr="00103AD6"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F1EB" w14:textId="5F02DAF5" w:rsidR="004B1E95" w:rsidRPr="00103AD6" w:rsidRDefault="006B7AAD" w:rsidP="00103AD6">
    <w:pPr>
      <w:pStyle w:val="Footer"/>
      <w:tabs>
        <w:tab w:val="clear" w:pos="9360"/>
        <w:tab w:val="right" w:pos="9759"/>
      </w:tabs>
    </w:pPr>
    <w:r w:rsidRPr="00D00E24">
      <w:rPr>
        <w:i/>
        <w:iCs/>
      </w:rPr>
      <w:t>Core-PIF-</w:t>
    </w:r>
    <w:proofErr w:type="spellStart"/>
    <w:r w:rsidRPr="00D00E24">
      <w:rPr>
        <w:i/>
        <w:iCs/>
      </w:rPr>
      <w:t>ICF_</w:t>
    </w:r>
    <w:r w:rsidR="0028515C">
      <w:rPr>
        <w:i/>
        <w:iCs/>
      </w:rPr>
      <w:t>Finnish</w:t>
    </w:r>
    <w:r w:rsidR="00724888">
      <w:rPr>
        <w:i/>
        <w:iCs/>
      </w:rPr>
      <w:t>_</w:t>
    </w:r>
    <w:r w:rsidR="000A64F4">
      <w:rPr>
        <w:i/>
        <w:iCs/>
      </w:rPr>
      <w:t>child</w:t>
    </w:r>
    <w:proofErr w:type="spellEnd"/>
    <w:r w:rsidRPr="00D00E24">
      <w:rPr>
        <w:i/>
        <w:iCs/>
      </w:rPr>
      <w:t xml:space="preserve"> 12-16 </w:t>
    </w:r>
    <w:r w:rsidR="0028515C">
      <w:rPr>
        <w:i/>
        <w:iCs/>
      </w:rPr>
      <w:t>March</w:t>
    </w:r>
    <w:r w:rsidR="00160193">
      <w:rPr>
        <w:i/>
        <w:iCs/>
      </w:rPr>
      <w:t xml:space="preserve"> </w:t>
    </w:r>
    <w:r w:rsidR="0028515C">
      <w:rPr>
        <w:i/>
        <w:iCs/>
      </w:rPr>
      <w:t>2026</w:t>
    </w:r>
    <w:r>
      <w:tab/>
    </w:r>
    <w:r>
      <w:tab/>
    </w:r>
    <w:sdt>
      <w:sdtPr>
        <w:id w:val="1804275409"/>
        <w:docPartObj>
          <w:docPartGallery w:val="Page Numbers (Bottom of Page)"/>
          <w:docPartUnique/>
        </w:docPartObj>
      </w:sdtPr>
      <w:sdtContent>
        <w:sdt>
          <w:sdtPr>
            <w:id w:val="-1424957427"/>
            <w:docPartObj>
              <w:docPartGallery w:val="Page Numbers (Top of Page)"/>
              <w:docPartUnique/>
            </w:docPartObj>
          </w:sdtPr>
          <w:sdtContent>
            <w:r w:rsidR="00724888">
              <w:t>p</w:t>
            </w:r>
            <w:r w:rsidRPr="006B7AAD">
              <w:t>ag</w:t>
            </w:r>
            <w:r w:rsidR="00724888">
              <w:t>e</w:t>
            </w:r>
            <w:r w:rsidRPr="006B7AAD">
              <w:t xml:space="preserve"> </w:t>
            </w:r>
            <w:r w:rsidRPr="00D00E24">
              <w:rPr>
                <w:sz w:val="24"/>
                <w:szCs w:val="24"/>
              </w:rPr>
              <w:fldChar w:fldCharType="begin"/>
            </w:r>
            <w:r w:rsidRPr="00D00E24">
              <w:instrText xml:space="preserve"> PAGE </w:instrText>
            </w:r>
            <w:r w:rsidRPr="00D00E2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3</w:t>
            </w:r>
            <w:r w:rsidRPr="00D00E24">
              <w:rPr>
                <w:sz w:val="24"/>
                <w:szCs w:val="24"/>
              </w:rPr>
              <w:fldChar w:fldCharType="end"/>
            </w:r>
            <w:r w:rsidRPr="00D00E24">
              <w:rPr>
                <w:sz w:val="24"/>
                <w:szCs w:val="24"/>
              </w:rPr>
              <w:t>/</w:t>
            </w:r>
            <w:r w:rsidR="00AD759D">
              <w:fldChar w:fldCharType="begin"/>
            </w:r>
            <w:r w:rsidR="00AD759D">
              <w:instrText xml:space="preserve"> NUMPAGES  </w:instrText>
            </w:r>
            <w:r w:rsidR="00AD759D">
              <w:fldChar w:fldCharType="separate"/>
            </w:r>
            <w:r>
              <w:rPr>
                <w:sz w:val="24"/>
                <w:szCs w:val="24"/>
              </w:rPr>
              <w:t>4</w:t>
            </w:r>
            <w:r w:rsidR="00AD759D">
              <w:rPr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95C74" w14:textId="77777777" w:rsidR="00F1162A" w:rsidRDefault="00F1162A" w:rsidP="00ED219B">
      <w:pPr>
        <w:spacing w:after="0" w:line="240" w:lineRule="auto"/>
      </w:pPr>
      <w:r>
        <w:separator/>
      </w:r>
    </w:p>
  </w:footnote>
  <w:footnote w:type="continuationSeparator" w:id="0">
    <w:p w14:paraId="64457533" w14:textId="77777777" w:rsidR="00F1162A" w:rsidRDefault="00F1162A" w:rsidP="00ED219B">
      <w:pPr>
        <w:spacing w:after="0" w:line="240" w:lineRule="auto"/>
      </w:pPr>
      <w:r>
        <w:continuationSeparator/>
      </w:r>
    </w:p>
  </w:footnote>
  <w:footnote w:type="continuationNotice" w:id="1">
    <w:p w14:paraId="4CF8FEFA" w14:textId="77777777" w:rsidR="00F1162A" w:rsidRDefault="00F11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1DDF66F3" w14:textId="77777777" w:rsidTr="44B3582B">
      <w:trPr>
        <w:trHeight w:val="300"/>
      </w:trPr>
      <w:tc>
        <w:tcPr>
          <w:tcW w:w="3005" w:type="dxa"/>
        </w:tcPr>
        <w:p w14:paraId="3F65DBE7" w14:textId="6643D98A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635E344F" w14:textId="748BFE6B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6B778CE7" w14:textId="2A60A15A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1435D716" w14:textId="122E806E" w:rsidR="44B3582B" w:rsidRDefault="44B3582B" w:rsidP="44B35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A222" w14:textId="12FE1A78" w:rsidR="44B3582B" w:rsidRDefault="00610B85" w:rsidP="44B3582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94A17A1" wp14:editId="72AA470F">
          <wp:simplePos x="0" y="0"/>
          <wp:positionH relativeFrom="column">
            <wp:posOffset>-28575</wp:posOffset>
          </wp:positionH>
          <wp:positionV relativeFrom="paragraph">
            <wp:posOffset>-324485</wp:posOffset>
          </wp:positionV>
          <wp:extent cx="1864360" cy="683895"/>
          <wp:effectExtent l="0" t="0" r="2540" b="1905"/>
          <wp:wrapNone/>
          <wp:docPr id="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3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0CA26C33" w14:textId="77777777" w:rsidTr="44B3582B">
      <w:trPr>
        <w:trHeight w:val="300"/>
      </w:trPr>
      <w:tc>
        <w:tcPr>
          <w:tcW w:w="3005" w:type="dxa"/>
        </w:tcPr>
        <w:p w14:paraId="631272DF" w14:textId="60FF681E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5CA48A18" w14:textId="6293D21D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0034D93F" w14:textId="1E5A5DC8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2C5234EF" w14:textId="355D50B9" w:rsidR="44B3582B" w:rsidRDefault="44B3582B" w:rsidP="44B358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58590049" w14:textId="77777777" w:rsidTr="44B3582B">
      <w:trPr>
        <w:trHeight w:val="300"/>
      </w:trPr>
      <w:tc>
        <w:tcPr>
          <w:tcW w:w="3005" w:type="dxa"/>
        </w:tcPr>
        <w:p w14:paraId="22F15A50" w14:textId="7F4EC60B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074A749F" w14:textId="7AB42595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10CEFE7D" w14:textId="351BFAE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5F0880C5" w14:textId="27B583E0" w:rsidR="44B3582B" w:rsidRDefault="44B3582B" w:rsidP="44B3582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B3582B" w14:paraId="3383EE43" w14:textId="77777777" w:rsidTr="44B3582B">
      <w:trPr>
        <w:trHeight w:val="300"/>
      </w:trPr>
      <w:tc>
        <w:tcPr>
          <w:tcW w:w="3005" w:type="dxa"/>
        </w:tcPr>
        <w:p w14:paraId="12BFE729" w14:textId="54C5D7EC" w:rsidR="44B3582B" w:rsidRDefault="44B3582B" w:rsidP="44B3582B">
          <w:pPr>
            <w:pStyle w:val="Header"/>
            <w:ind w:left="-115"/>
          </w:pPr>
        </w:p>
      </w:tc>
      <w:tc>
        <w:tcPr>
          <w:tcW w:w="3005" w:type="dxa"/>
        </w:tcPr>
        <w:p w14:paraId="4D5D26E3" w14:textId="788618BA" w:rsidR="44B3582B" w:rsidRDefault="44B3582B" w:rsidP="44B3582B">
          <w:pPr>
            <w:pStyle w:val="Header"/>
            <w:jc w:val="center"/>
          </w:pPr>
        </w:p>
      </w:tc>
      <w:tc>
        <w:tcPr>
          <w:tcW w:w="3005" w:type="dxa"/>
        </w:tcPr>
        <w:p w14:paraId="27B56530" w14:textId="090B14D4" w:rsidR="44B3582B" w:rsidRDefault="44B3582B" w:rsidP="44B3582B">
          <w:pPr>
            <w:pStyle w:val="Header"/>
            <w:ind w:right="-115"/>
            <w:jc w:val="right"/>
          </w:pPr>
        </w:p>
      </w:tc>
    </w:tr>
  </w:tbl>
  <w:p w14:paraId="6D57E2C4" w14:textId="0AA289C5" w:rsidR="44B3582B" w:rsidRDefault="44B3582B" w:rsidP="44B3582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8FFD" w14:textId="5B90EDDC" w:rsidR="002D5A6C" w:rsidRDefault="00FD1B04" w:rsidP="44B3582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286102" wp14:editId="01906C2D">
          <wp:simplePos x="0" y="0"/>
          <wp:positionH relativeFrom="column">
            <wp:posOffset>-76200</wp:posOffset>
          </wp:positionH>
          <wp:positionV relativeFrom="paragraph">
            <wp:posOffset>-52705</wp:posOffset>
          </wp:positionV>
          <wp:extent cx="1865630" cy="682625"/>
          <wp:effectExtent l="0" t="0" r="127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08139A" w14:textId="6974678C" w:rsidR="44B3582B" w:rsidRDefault="44B3582B" w:rsidP="44B358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4ACF"/>
    <w:multiLevelType w:val="multilevel"/>
    <w:tmpl w:val="4C08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7B8"/>
    <w:multiLevelType w:val="hybridMultilevel"/>
    <w:tmpl w:val="5844ADFE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168"/>
    <w:multiLevelType w:val="hybridMultilevel"/>
    <w:tmpl w:val="F12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05C31"/>
    <w:multiLevelType w:val="hybridMultilevel"/>
    <w:tmpl w:val="C22237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D17C1F"/>
    <w:multiLevelType w:val="hybridMultilevel"/>
    <w:tmpl w:val="F5D81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54AFE"/>
    <w:multiLevelType w:val="hybridMultilevel"/>
    <w:tmpl w:val="2C307A82"/>
    <w:lvl w:ilvl="0" w:tplc="94B6ABDA">
      <w:numFmt w:val="bullet"/>
      <w:lvlText w:val="•"/>
      <w:lvlJc w:val="left"/>
      <w:pPr>
        <w:ind w:left="720" w:hanging="360"/>
      </w:pPr>
      <w:rPr>
        <w:rFonts w:hint="default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533F1"/>
    <w:multiLevelType w:val="hybridMultilevel"/>
    <w:tmpl w:val="8D28CBAC"/>
    <w:lvl w:ilvl="0" w:tplc="35E863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430C3"/>
    <w:multiLevelType w:val="hybridMultilevel"/>
    <w:tmpl w:val="E988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1F34"/>
    <w:multiLevelType w:val="multilevel"/>
    <w:tmpl w:val="A7AC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50A34"/>
    <w:multiLevelType w:val="hybridMultilevel"/>
    <w:tmpl w:val="9946950A"/>
    <w:lvl w:ilvl="0" w:tplc="C748B8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D61A9"/>
    <w:multiLevelType w:val="hybridMultilevel"/>
    <w:tmpl w:val="B94AE3DE"/>
    <w:lvl w:ilvl="0" w:tplc="77580372">
      <w:start w:val="1"/>
      <w:numFmt w:val="bullet"/>
      <w:lvlText w:val="-"/>
      <w:lvlJc w:val="left"/>
      <w:pPr>
        <w:ind w:left="360" w:hanging="360"/>
      </w:pPr>
      <w:rPr>
        <w:rFonts w:ascii="Haarlemmer MT OsF" w:hAnsi="Haarlemmer MT OsF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3118F"/>
    <w:multiLevelType w:val="hybridMultilevel"/>
    <w:tmpl w:val="8106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554079">
    <w:abstractNumId w:val="9"/>
  </w:num>
  <w:num w:numId="2" w16cid:durableId="1874220469">
    <w:abstractNumId w:val="10"/>
  </w:num>
  <w:num w:numId="3" w16cid:durableId="1959489405">
    <w:abstractNumId w:val="11"/>
  </w:num>
  <w:num w:numId="4" w16cid:durableId="1143698989">
    <w:abstractNumId w:val="2"/>
  </w:num>
  <w:num w:numId="5" w16cid:durableId="1027491317">
    <w:abstractNumId w:val="4"/>
  </w:num>
  <w:num w:numId="6" w16cid:durableId="1725134290">
    <w:abstractNumId w:val="3"/>
  </w:num>
  <w:num w:numId="7" w16cid:durableId="1621302105">
    <w:abstractNumId w:val="6"/>
  </w:num>
  <w:num w:numId="8" w16cid:durableId="120420954">
    <w:abstractNumId w:val="1"/>
  </w:num>
  <w:num w:numId="9" w16cid:durableId="628442416">
    <w:abstractNumId w:val="5"/>
  </w:num>
  <w:num w:numId="10" w16cid:durableId="434331377">
    <w:abstractNumId w:val="8"/>
  </w:num>
  <w:num w:numId="11" w16cid:durableId="508258690">
    <w:abstractNumId w:val="0"/>
  </w:num>
  <w:num w:numId="12" w16cid:durableId="3033890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9B"/>
    <w:rsid w:val="000054F7"/>
    <w:rsid w:val="00013371"/>
    <w:rsid w:val="00024067"/>
    <w:rsid w:val="0002487B"/>
    <w:rsid w:val="00026EE4"/>
    <w:rsid w:val="00032C74"/>
    <w:rsid w:val="00056C03"/>
    <w:rsid w:val="00066AFF"/>
    <w:rsid w:val="00067B1D"/>
    <w:rsid w:val="000762CD"/>
    <w:rsid w:val="00077A59"/>
    <w:rsid w:val="00082AD7"/>
    <w:rsid w:val="00086735"/>
    <w:rsid w:val="00091678"/>
    <w:rsid w:val="00094748"/>
    <w:rsid w:val="000A2263"/>
    <w:rsid w:val="000A4DB1"/>
    <w:rsid w:val="000A64F4"/>
    <w:rsid w:val="000B4408"/>
    <w:rsid w:val="000B445D"/>
    <w:rsid w:val="000C033A"/>
    <w:rsid w:val="000C727B"/>
    <w:rsid w:val="0010270E"/>
    <w:rsid w:val="00103AD6"/>
    <w:rsid w:val="001157BE"/>
    <w:rsid w:val="00126A74"/>
    <w:rsid w:val="0013105A"/>
    <w:rsid w:val="00131AE8"/>
    <w:rsid w:val="00135EC2"/>
    <w:rsid w:val="00136EDF"/>
    <w:rsid w:val="001410C9"/>
    <w:rsid w:val="001537D3"/>
    <w:rsid w:val="00160193"/>
    <w:rsid w:val="00177E51"/>
    <w:rsid w:val="001825D2"/>
    <w:rsid w:val="00190904"/>
    <w:rsid w:val="00192A1C"/>
    <w:rsid w:val="001939C9"/>
    <w:rsid w:val="001947F1"/>
    <w:rsid w:val="00197D88"/>
    <w:rsid w:val="001A79F1"/>
    <w:rsid w:val="001C0F27"/>
    <w:rsid w:val="001D421B"/>
    <w:rsid w:val="001D5B88"/>
    <w:rsid w:val="001E609F"/>
    <w:rsid w:val="001E6D41"/>
    <w:rsid w:val="00201013"/>
    <w:rsid w:val="00202AAA"/>
    <w:rsid w:val="002076C9"/>
    <w:rsid w:val="00207A36"/>
    <w:rsid w:val="00211E9E"/>
    <w:rsid w:val="00215CFA"/>
    <w:rsid w:val="00216BD0"/>
    <w:rsid w:val="002171B6"/>
    <w:rsid w:val="002205B8"/>
    <w:rsid w:val="002207A9"/>
    <w:rsid w:val="00222CB9"/>
    <w:rsid w:val="00233DA1"/>
    <w:rsid w:val="00234F3D"/>
    <w:rsid w:val="00235698"/>
    <w:rsid w:val="0023732A"/>
    <w:rsid w:val="00241317"/>
    <w:rsid w:val="0024181E"/>
    <w:rsid w:val="002443B1"/>
    <w:rsid w:val="00250A01"/>
    <w:rsid w:val="002766D3"/>
    <w:rsid w:val="0028515C"/>
    <w:rsid w:val="00290F1F"/>
    <w:rsid w:val="00295EB9"/>
    <w:rsid w:val="002965E5"/>
    <w:rsid w:val="002A1505"/>
    <w:rsid w:val="002A6D40"/>
    <w:rsid w:val="002B0E05"/>
    <w:rsid w:val="002B50EB"/>
    <w:rsid w:val="002C42FB"/>
    <w:rsid w:val="002D3797"/>
    <w:rsid w:val="002D5A6C"/>
    <w:rsid w:val="002E5FFB"/>
    <w:rsid w:val="00300B02"/>
    <w:rsid w:val="003069CE"/>
    <w:rsid w:val="00315875"/>
    <w:rsid w:val="00315EC8"/>
    <w:rsid w:val="003164CA"/>
    <w:rsid w:val="0032149E"/>
    <w:rsid w:val="00326346"/>
    <w:rsid w:val="00334B24"/>
    <w:rsid w:val="003403AD"/>
    <w:rsid w:val="00347356"/>
    <w:rsid w:val="00367E5D"/>
    <w:rsid w:val="00371C4F"/>
    <w:rsid w:val="00372967"/>
    <w:rsid w:val="00373520"/>
    <w:rsid w:val="003773EC"/>
    <w:rsid w:val="003A000A"/>
    <w:rsid w:val="003A264A"/>
    <w:rsid w:val="003D0B4D"/>
    <w:rsid w:val="003D7CF3"/>
    <w:rsid w:val="003F2CD0"/>
    <w:rsid w:val="00407B31"/>
    <w:rsid w:val="00410EBE"/>
    <w:rsid w:val="0041267C"/>
    <w:rsid w:val="00415D90"/>
    <w:rsid w:val="00455654"/>
    <w:rsid w:val="0046143B"/>
    <w:rsid w:val="00482A89"/>
    <w:rsid w:val="0048647B"/>
    <w:rsid w:val="0048AFF5"/>
    <w:rsid w:val="00490AE3"/>
    <w:rsid w:val="00494FCD"/>
    <w:rsid w:val="004A01A9"/>
    <w:rsid w:val="004A763F"/>
    <w:rsid w:val="004B00AA"/>
    <w:rsid w:val="004B1E95"/>
    <w:rsid w:val="004B62D5"/>
    <w:rsid w:val="004C08C9"/>
    <w:rsid w:val="004C2B9D"/>
    <w:rsid w:val="004C3270"/>
    <w:rsid w:val="004C4F85"/>
    <w:rsid w:val="004D470E"/>
    <w:rsid w:val="004E73DE"/>
    <w:rsid w:val="005032DC"/>
    <w:rsid w:val="00513FDE"/>
    <w:rsid w:val="00516320"/>
    <w:rsid w:val="00536364"/>
    <w:rsid w:val="00547C22"/>
    <w:rsid w:val="005525D3"/>
    <w:rsid w:val="00553B10"/>
    <w:rsid w:val="00554956"/>
    <w:rsid w:val="005673D9"/>
    <w:rsid w:val="00572AEF"/>
    <w:rsid w:val="0058292E"/>
    <w:rsid w:val="0059152E"/>
    <w:rsid w:val="0059212F"/>
    <w:rsid w:val="005A5A91"/>
    <w:rsid w:val="005A7FD5"/>
    <w:rsid w:val="005B1E54"/>
    <w:rsid w:val="005D05FD"/>
    <w:rsid w:val="005D1CD9"/>
    <w:rsid w:val="005D6C97"/>
    <w:rsid w:val="005F0C0E"/>
    <w:rsid w:val="005F7CA7"/>
    <w:rsid w:val="00601149"/>
    <w:rsid w:val="00601844"/>
    <w:rsid w:val="00601AA5"/>
    <w:rsid w:val="00603DDE"/>
    <w:rsid w:val="00605422"/>
    <w:rsid w:val="00605D32"/>
    <w:rsid w:val="00610B85"/>
    <w:rsid w:val="00611F07"/>
    <w:rsid w:val="0061660B"/>
    <w:rsid w:val="00625276"/>
    <w:rsid w:val="00626E67"/>
    <w:rsid w:val="00633411"/>
    <w:rsid w:val="00644CA9"/>
    <w:rsid w:val="0064552F"/>
    <w:rsid w:val="0065724E"/>
    <w:rsid w:val="00667DAA"/>
    <w:rsid w:val="006710F3"/>
    <w:rsid w:val="00671398"/>
    <w:rsid w:val="006B1C73"/>
    <w:rsid w:val="006B7AAD"/>
    <w:rsid w:val="006C0492"/>
    <w:rsid w:val="006C4952"/>
    <w:rsid w:val="006C4E37"/>
    <w:rsid w:val="006D2BD5"/>
    <w:rsid w:val="006F3454"/>
    <w:rsid w:val="006F4F10"/>
    <w:rsid w:val="00705CD0"/>
    <w:rsid w:val="00715667"/>
    <w:rsid w:val="0072440F"/>
    <w:rsid w:val="00724888"/>
    <w:rsid w:val="00732B79"/>
    <w:rsid w:val="00744553"/>
    <w:rsid w:val="00750CDC"/>
    <w:rsid w:val="00756EB9"/>
    <w:rsid w:val="00774A33"/>
    <w:rsid w:val="00775706"/>
    <w:rsid w:val="0078158E"/>
    <w:rsid w:val="00782906"/>
    <w:rsid w:val="00792B6F"/>
    <w:rsid w:val="007A3441"/>
    <w:rsid w:val="007C0FD5"/>
    <w:rsid w:val="007C51D2"/>
    <w:rsid w:val="007D05FC"/>
    <w:rsid w:val="007D35E5"/>
    <w:rsid w:val="007E2028"/>
    <w:rsid w:val="007E34B8"/>
    <w:rsid w:val="007E522C"/>
    <w:rsid w:val="00805093"/>
    <w:rsid w:val="00813050"/>
    <w:rsid w:val="00815070"/>
    <w:rsid w:val="008310B5"/>
    <w:rsid w:val="008436B5"/>
    <w:rsid w:val="008439CB"/>
    <w:rsid w:val="008469E5"/>
    <w:rsid w:val="00847D66"/>
    <w:rsid w:val="008517F6"/>
    <w:rsid w:val="0087234D"/>
    <w:rsid w:val="00877437"/>
    <w:rsid w:val="00890DAC"/>
    <w:rsid w:val="008924CA"/>
    <w:rsid w:val="0089739D"/>
    <w:rsid w:val="008A30FE"/>
    <w:rsid w:val="008B6035"/>
    <w:rsid w:val="008C35C1"/>
    <w:rsid w:val="008E132B"/>
    <w:rsid w:val="008E3DEC"/>
    <w:rsid w:val="008E42A1"/>
    <w:rsid w:val="008F04BA"/>
    <w:rsid w:val="008F08E4"/>
    <w:rsid w:val="008F3F81"/>
    <w:rsid w:val="008F7358"/>
    <w:rsid w:val="009065FA"/>
    <w:rsid w:val="00917FA1"/>
    <w:rsid w:val="00925D96"/>
    <w:rsid w:val="0095198E"/>
    <w:rsid w:val="0096364D"/>
    <w:rsid w:val="00973C73"/>
    <w:rsid w:val="00977AF9"/>
    <w:rsid w:val="00990A27"/>
    <w:rsid w:val="009A2DB1"/>
    <w:rsid w:val="009A385D"/>
    <w:rsid w:val="009A43D6"/>
    <w:rsid w:val="009B3563"/>
    <w:rsid w:val="009B7694"/>
    <w:rsid w:val="009D35AC"/>
    <w:rsid w:val="009E282D"/>
    <w:rsid w:val="009E6A00"/>
    <w:rsid w:val="009F2E50"/>
    <w:rsid w:val="00A00704"/>
    <w:rsid w:val="00A02A8F"/>
    <w:rsid w:val="00A2086E"/>
    <w:rsid w:val="00A22EE0"/>
    <w:rsid w:val="00A24D09"/>
    <w:rsid w:val="00A33D0E"/>
    <w:rsid w:val="00A4110E"/>
    <w:rsid w:val="00A41638"/>
    <w:rsid w:val="00A45F6F"/>
    <w:rsid w:val="00A65164"/>
    <w:rsid w:val="00A74BF9"/>
    <w:rsid w:val="00A75528"/>
    <w:rsid w:val="00A852F9"/>
    <w:rsid w:val="00A94218"/>
    <w:rsid w:val="00AA45F9"/>
    <w:rsid w:val="00AB35C0"/>
    <w:rsid w:val="00AB52C2"/>
    <w:rsid w:val="00AB532C"/>
    <w:rsid w:val="00AC32E4"/>
    <w:rsid w:val="00AC5FAA"/>
    <w:rsid w:val="00AD3AA9"/>
    <w:rsid w:val="00AD759D"/>
    <w:rsid w:val="00AE03E5"/>
    <w:rsid w:val="00AE5CB7"/>
    <w:rsid w:val="00AE6070"/>
    <w:rsid w:val="00AE7928"/>
    <w:rsid w:val="00AF7284"/>
    <w:rsid w:val="00B00739"/>
    <w:rsid w:val="00B00FA8"/>
    <w:rsid w:val="00B04F81"/>
    <w:rsid w:val="00B14713"/>
    <w:rsid w:val="00B17C8E"/>
    <w:rsid w:val="00B22FAF"/>
    <w:rsid w:val="00B30165"/>
    <w:rsid w:val="00B426C7"/>
    <w:rsid w:val="00B43B84"/>
    <w:rsid w:val="00B45040"/>
    <w:rsid w:val="00B617E0"/>
    <w:rsid w:val="00B70057"/>
    <w:rsid w:val="00B7296A"/>
    <w:rsid w:val="00B92C71"/>
    <w:rsid w:val="00BA4901"/>
    <w:rsid w:val="00BB2123"/>
    <w:rsid w:val="00BB4205"/>
    <w:rsid w:val="00BB5E8B"/>
    <w:rsid w:val="00BB6D21"/>
    <w:rsid w:val="00BC2DC4"/>
    <w:rsid w:val="00BC5752"/>
    <w:rsid w:val="00BC795B"/>
    <w:rsid w:val="00BE6A37"/>
    <w:rsid w:val="00BF18E2"/>
    <w:rsid w:val="00BF20DF"/>
    <w:rsid w:val="00C039A3"/>
    <w:rsid w:val="00C220A0"/>
    <w:rsid w:val="00C5367E"/>
    <w:rsid w:val="00C60A36"/>
    <w:rsid w:val="00C653F8"/>
    <w:rsid w:val="00C71BBD"/>
    <w:rsid w:val="00C878DD"/>
    <w:rsid w:val="00C954A3"/>
    <w:rsid w:val="00C967D7"/>
    <w:rsid w:val="00C97876"/>
    <w:rsid w:val="00CA0156"/>
    <w:rsid w:val="00CB0B42"/>
    <w:rsid w:val="00CB5A78"/>
    <w:rsid w:val="00CC349C"/>
    <w:rsid w:val="00CD3FE3"/>
    <w:rsid w:val="00CE119C"/>
    <w:rsid w:val="00CF6438"/>
    <w:rsid w:val="00D05328"/>
    <w:rsid w:val="00D14A14"/>
    <w:rsid w:val="00D177A4"/>
    <w:rsid w:val="00D21308"/>
    <w:rsid w:val="00D21534"/>
    <w:rsid w:val="00D24249"/>
    <w:rsid w:val="00D273C8"/>
    <w:rsid w:val="00D3046B"/>
    <w:rsid w:val="00D30733"/>
    <w:rsid w:val="00D36535"/>
    <w:rsid w:val="00D36D2F"/>
    <w:rsid w:val="00D50FD2"/>
    <w:rsid w:val="00D51813"/>
    <w:rsid w:val="00D55205"/>
    <w:rsid w:val="00D63AD9"/>
    <w:rsid w:val="00D701E5"/>
    <w:rsid w:val="00D7188F"/>
    <w:rsid w:val="00D93F38"/>
    <w:rsid w:val="00DB19A9"/>
    <w:rsid w:val="00DB1C26"/>
    <w:rsid w:val="00DD31CC"/>
    <w:rsid w:val="00DD3615"/>
    <w:rsid w:val="00DD42C8"/>
    <w:rsid w:val="00DD65A4"/>
    <w:rsid w:val="00DE669F"/>
    <w:rsid w:val="00DF36DB"/>
    <w:rsid w:val="00DF4FF3"/>
    <w:rsid w:val="00E00A28"/>
    <w:rsid w:val="00E00D48"/>
    <w:rsid w:val="00E00E62"/>
    <w:rsid w:val="00E01725"/>
    <w:rsid w:val="00E02811"/>
    <w:rsid w:val="00E02F0F"/>
    <w:rsid w:val="00E17733"/>
    <w:rsid w:val="00E234DE"/>
    <w:rsid w:val="00E25320"/>
    <w:rsid w:val="00E3231A"/>
    <w:rsid w:val="00E34348"/>
    <w:rsid w:val="00E37B1A"/>
    <w:rsid w:val="00E41C11"/>
    <w:rsid w:val="00E56BB7"/>
    <w:rsid w:val="00E61D1A"/>
    <w:rsid w:val="00E626D0"/>
    <w:rsid w:val="00E814E3"/>
    <w:rsid w:val="00E83ADB"/>
    <w:rsid w:val="00E84861"/>
    <w:rsid w:val="00E90A27"/>
    <w:rsid w:val="00E961E9"/>
    <w:rsid w:val="00EA3F34"/>
    <w:rsid w:val="00EA71A6"/>
    <w:rsid w:val="00EB2ABB"/>
    <w:rsid w:val="00EB3683"/>
    <w:rsid w:val="00EB523F"/>
    <w:rsid w:val="00EC130E"/>
    <w:rsid w:val="00EC2815"/>
    <w:rsid w:val="00EC2874"/>
    <w:rsid w:val="00EC428E"/>
    <w:rsid w:val="00ED219B"/>
    <w:rsid w:val="00ED6328"/>
    <w:rsid w:val="00ED755D"/>
    <w:rsid w:val="00EE1E57"/>
    <w:rsid w:val="00EE28E7"/>
    <w:rsid w:val="00EE5C91"/>
    <w:rsid w:val="00EE7BEC"/>
    <w:rsid w:val="00F02CDE"/>
    <w:rsid w:val="00F03431"/>
    <w:rsid w:val="00F036CD"/>
    <w:rsid w:val="00F03946"/>
    <w:rsid w:val="00F1162A"/>
    <w:rsid w:val="00F2418C"/>
    <w:rsid w:val="00F42E15"/>
    <w:rsid w:val="00F60D92"/>
    <w:rsid w:val="00F62045"/>
    <w:rsid w:val="00F62FC8"/>
    <w:rsid w:val="00F81F52"/>
    <w:rsid w:val="00F9686A"/>
    <w:rsid w:val="00FA119B"/>
    <w:rsid w:val="00FA389C"/>
    <w:rsid w:val="00FB3E49"/>
    <w:rsid w:val="00FC1B65"/>
    <w:rsid w:val="00FC4845"/>
    <w:rsid w:val="00FC58DE"/>
    <w:rsid w:val="00FD1B04"/>
    <w:rsid w:val="00FD7037"/>
    <w:rsid w:val="011049F0"/>
    <w:rsid w:val="01329F05"/>
    <w:rsid w:val="0277740D"/>
    <w:rsid w:val="0678B502"/>
    <w:rsid w:val="08883534"/>
    <w:rsid w:val="0BBFD5F6"/>
    <w:rsid w:val="10C7ACB5"/>
    <w:rsid w:val="12F2F195"/>
    <w:rsid w:val="15AA803B"/>
    <w:rsid w:val="15DE8485"/>
    <w:rsid w:val="17F23046"/>
    <w:rsid w:val="195987F9"/>
    <w:rsid w:val="19C850A3"/>
    <w:rsid w:val="1A91961E"/>
    <w:rsid w:val="1CCFC30C"/>
    <w:rsid w:val="28D49DCE"/>
    <w:rsid w:val="2A772260"/>
    <w:rsid w:val="30B45A2F"/>
    <w:rsid w:val="34D88D21"/>
    <w:rsid w:val="37E81C4F"/>
    <w:rsid w:val="3C056824"/>
    <w:rsid w:val="3D7E9626"/>
    <w:rsid w:val="40D26B7F"/>
    <w:rsid w:val="448A5B57"/>
    <w:rsid w:val="44B3582B"/>
    <w:rsid w:val="493D1FE2"/>
    <w:rsid w:val="4A48AD55"/>
    <w:rsid w:val="4CE6504B"/>
    <w:rsid w:val="522D639B"/>
    <w:rsid w:val="52CF1F72"/>
    <w:rsid w:val="544E0C63"/>
    <w:rsid w:val="58A5C2BB"/>
    <w:rsid w:val="5AADE270"/>
    <w:rsid w:val="5B6A0C25"/>
    <w:rsid w:val="5B7A2E5F"/>
    <w:rsid w:val="5F6E539E"/>
    <w:rsid w:val="6514DEE2"/>
    <w:rsid w:val="694C2A63"/>
    <w:rsid w:val="7057E561"/>
    <w:rsid w:val="70DF637F"/>
    <w:rsid w:val="75328321"/>
    <w:rsid w:val="7597A415"/>
    <w:rsid w:val="79B75289"/>
    <w:rsid w:val="7D43BC24"/>
    <w:rsid w:val="7F008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9571E8"/>
  <w14:defaultImageDpi w14:val="0"/>
  <w15:docId w15:val="{4387FA92-621E-4F47-9B14-D88A05E0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040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19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D219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D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D219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219B"/>
    <w:rPr>
      <w:rFonts w:cs="Times New Roman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5F7C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E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79F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34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CC349C"/>
    <w:rPr>
      <w:rFonts w:ascii="Calibri" w:eastAsia="Calibri" w:hAnsi="Calibri" w:cs="Calibri"/>
      <w:lang w:val="nl-NL"/>
    </w:rPr>
  </w:style>
  <w:style w:type="paragraph" w:styleId="Revision">
    <w:name w:val="Revision"/>
    <w:hidden/>
    <w:uiPriority w:val="99"/>
    <w:semiHidden/>
    <w:rsid w:val="00FC1B65"/>
    <w:pPr>
      <w:spacing w:after="0" w:line="240" w:lineRule="auto"/>
    </w:pPr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5A7FD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54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ies@lumc.nl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://www.kindenonderzoek.nl" TargetMode="Externa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4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67F4B246AB44784E547F553748FCC" ma:contentTypeVersion="15" ma:contentTypeDescription="Create a new document." ma:contentTypeScope="" ma:versionID="13bcdbc7839021d76aa45553a5350e3b">
  <xsd:schema xmlns:xsd="http://www.w3.org/2001/XMLSchema" xmlns:xs="http://www.w3.org/2001/XMLSchema" xmlns:p="http://schemas.microsoft.com/office/2006/metadata/properties" xmlns:ns2="bb7db0e1-541c-4a09-8887-b832b49441f0" xmlns:ns3="7ef063c0-6a28-4ebd-9426-351aeca262bc" targetNamespace="http://schemas.microsoft.com/office/2006/metadata/properties" ma:root="true" ma:fieldsID="a600c5ab9ee963cdf0ad9f19ab612ec3" ns2:_="" ns3:_="">
    <xsd:import namespace="bb7db0e1-541c-4a09-8887-b832b49441f0"/>
    <xsd:import namespace="7ef063c0-6a28-4ebd-9426-351aeca26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b0e1-541c-4a09-8887-b832b4944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752b81f-bf1e-4216-85ee-deb0f27b4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063c0-6a28-4ebd-9426-351aeca26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d9b963-4da0-4551-892b-5924c8b40ed7}" ma:internalName="TaxCatchAll" ma:showField="CatchAllData" ma:web="7ef063c0-6a28-4ebd-9426-351aeca26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b0e1-541c-4a09-8887-b832b49441f0">
      <Terms xmlns="http://schemas.microsoft.com/office/infopath/2007/PartnerControls"/>
    </lcf76f155ced4ddcb4097134ff3c332f>
    <TaxCatchAll xmlns="7ef063c0-6a28-4ebd-9426-351aeca262b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A3EC3-9D6B-4091-9A38-5A675C37A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db0e1-541c-4a09-8887-b832b49441f0"/>
    <ds:schemaRef ds:uri="7ef063c0-6a28-4ebd-9426-351aeca26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E06B7-6648-4FB8-A9B5-25E13782FF6C}">
  <ds:schemaRefs>
    <ds:schemaRef ds:uri="http://schemas.microsoft.com/office/2006/metadata/properties"/>
    <ds:schemaRef ds:uri="http://schemas.microsoft.com/office/infopath/2007/PartnerControls"/>
    <ds:schemaRef ds:uri="bb7db0e1-541c-4a09-8887-b832b49441f0"/>
    <ds:schemaRef ds:uri="7ef063c0-6a28-4ebd-9426-351aeca262bc"/>
  </ds:schemaRefs>
</ds:datastoreItem>
</file>

<file path=customXml/itemProps3.xml><?xml version="1.0" encoding="utf-8"?>
<ds:datastoreItem xmlns:ds="http://schemas.openxmlformats.org/officeDocument/2006/customXml" ds:itemID="{9DB92BE5-4836-44CD-AB23-63F093611E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910A1-638A-46ED-B3E7-F415F8E687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J.P. van Eck</dc:creator>
  <cp:keywords/>
  <dc:description/>
  <cp:lastModifiedBy>Marta Luis</cp:lastModifiedBy>
  <cp:revision>8</cp:revision>
  <cp:lastPrinted>2021-11-16T22:21:00Z</cp:lastPrinted>
  <dcterms:created xsi:type="dcterms:W3CDTF">2025-11-20T16:59:00Z</dcterms:created>
  <dcterms:modified xsi:type="dcterms:W3CDTF">2026-03-22T15:48:00Z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0x010100AE367F4B246AB44784E547F553748FCC</vt:lpwstr>
  </property>
  <property fmtid="{D5CDD505-2E9C-101B-9397-08002B2CF9AE}" pid="3" name="MediaServiceImageTags">
    <vt:lpwstr/>
  </property>
</Properties>
</file>